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B124" w14:textId="77777777" w:rsidR="00C667B7" w:rsidRPr="003A2550" w:rsidRDefault="00C667B7" w:rsidP="006F61EC">
      <w:pPr>
        <w:spacing w:before="100" w:beforeAutospacing="1" w:after="100" w:afterAutospacing="1" w:line="276" w:lineRule="auto"/>
        <w:contextualSpacing/>
        <w:jc w:val="center"/>
        <w:rPr>
          <w:b/>
          <w:bCs/>
          <w:szCs w:val="24"/>
          <w:lang w:val="ru-RU" w:eastAsia="sk-SK"/>
        </w:rPr>
      </w:pPr>
    </w:p>
    <w:p w14:paraId="7C118C70" w14:textId="6B02F653" w:rsidR="006F61EC" w:rsidRPr="003A2550" w:rsidRDefault="006F61EC" w:rsidP="006F61EC">
      <w:pPr>
        <w:spacing w:before="100" w:beforeAutospacing="1" w:after="100" w:afterAutospacing="1" w:line="276" w:lineRule="auto"/>
        <w:contextualSpacing/>
        <w:jc w:val="center"/>
        <w:rPr>
          <w:szCs w:val="24"/>
          <w:lang w:val="ru-RU" w:eastAsia="sk-SK"/>
        </w:rPr>
      </w:pPr>
      <w:r w:rsidRPr="003A2550">
        <w:rPr>
          <w:b/>
          <w:bCs/>
          <w:szCs w:val="24"/>
          <w:lang w:val="ru-RU" w:eastAsia="sk-SK"/>
        </w:rPr>
        <w:t>ПРИГЛАШЕНИЕ</w:t>
      </w:r>
    </w:p>
    <w:p w14:paraId="737B5F35" w14:textId="77777777" w:rsidR="006F61EC" w:rsidRPr="003A2550" w:rsidRDefault="006F61EC" w:rsidP="006F61EC">
      <w:pPr>
        <w:spacing w:before="100" w:beforeAutospacing="1" w:after="100" w:afterAutospacing="1" w:line="276" w:lineRule="auto"/>
        <w:ind w:firstLine="567"/>
        <w:contextualSpacing/>
        <w:jc w:val="both"/>
        <w:rPr>
          <w:szCs w:val="24"/>
          <w:lang w:val="ru-RU" w:eastAsia="sk-SK"/>
        </w:rPr>
      </w:pPr>
    </w:p>
    <w:p w14:paraId="2DE98A1F" w14:textId="77777777" w:rsidR="00C667B7" w:rsidRPr="003A2550" w:rsidRDefault="00C667B7" w:rsidP="006F61EC">
      <w:pPr>
        <w:spacing w:before="100" w:beforeAutospacing="1" w:after="100" w:afterAutospacing="1" w:line="276" w:lineRule="auto"/>
        <w:ind w:firstLine="567"/>
        <w:contextualSpacing/>
        <w:jc w:val="both"/>
        <w:rPr>
          <w:szCs w:val="24"/>
          <w:lang w:val="ru-RU" w:eastAsia="sk-SK"/>
        </w:rPr>
      </w:pPr>
    </w:p>
    <w:p w14:paraId="484592AF" w14:textId="5F0A6C4C" w:rsidR="006F61EC" w:rsidRPr="003A2550" w:rsidRDefault="006F61EC" w:rsidP="006F61EC">
      <w:pPr>
        <w:spacing w:before="100" w:beforeAutospacing="1" w:after="100" w:afterAutospacing="1" w:line="276" w:lineRule="auto"/>
        <w:ind w:firstLine="567"/>
        <w:contextualSpacing/>
        <w:jc w:val="both"/>
        <w:rPr>
          <w:szCs w:val="24"/>
          <w:lang w:val="ru-RU" w:eastAsia="sk-SK"/>
        </w:rPr>
      </w:pPr>
      <w:r w:rsidRPr="003A2550">
        <w:rPr>
          <w:szCs w:val="24"/>
          <w:lang w:val="ru-RU" w:eastAsia="sk-SK"/>
        </w:rPr>
        <w:t xml:space="preserve">Уважаемые коллеги! </w:t>
      </w:r>
    </w:p>
    <w:p w14:paraId="2C0E05E1" w14:textId="77777777" w:rsidR="006F61EC" w:rsidRPr="003A2550" w:rsidRDefault="006F61EC" w:rsidP="006F61EC">
      <w:pPr>
        <w:spacing w:before="100" w:beforeAutospacing="1" w:after="100" w:afterAutospacing="1" w:line="276" w:lineRule="auto"/>
        <w:ind w:firstLine="567"/>
        <w:contextualSpacing/>
        <w:jc w:val="both"/>
        <w:rPr>
          <w:b/>
          <w:bCs/>
          <w:szCs w:val="24"/>
          <w:lang w:val="ru-RU" w:eastAsia="sk-SK"/>
        </w:rPr>
      </w:pPr>
    </w:p>
    <w:p w14:paraId="30190FED" w14:textId="631B3F6E" w:rsidR="006F61EC" w:rsidRPr="003A2550" w:rsidRDefault="00BF5015" w:rsidP="006F61EC">
      <w:pPr>
        <w:spacing w:before="100" w:beforeAutospacing="1" w:after="100" w:afterAutospacing="1" w:line="276" w:lineRule="auto"/>
        <w:ind w:firstLine="567"/>
        <w:contextualSpacing/>
        <w:jc w:val="both"/>
        <w:rPr>
          <w:szCs w:val="24"/>
          <w:lang w:val="ru-RU" w:eastAsia="sk-SK"/>
        </w:rPr>
      </w:pPr>
      <w:r w:rsidRPr="003A2550">
        <w:rPr>
          <w:b/>
          <w:bCs/>
          <w:szCs w:val="24"/>
          <w:lang w:val="ru-RU" w:eastAsia="sk-SK"/>
        </w:rPr>
        <w:t>2</w:t>
      </w:r>
      <w:r w:rsidR="006F61EC" w:rsidRPr="003A2550">
        <w:rPr>
          <w:b/>
          <w:bCs/>
          <w:szCs w:val="24"/>
          <w:lang w:val="ru-RU" w:eastAsia="sk-SK"/>
        </w:rPr>
        <w:t xml:space="preserve"> </w:t>
      </w:r>
      <w:r w:rsidRPr="003A2550">
        <w:rPr>
          <w:b/>
          <w:bCs/>
          <w:szCs w:val="24"/>
          <w:lang w:val="ru-RU" w:eastAsia="sk-SK"/>
        </w:rPr>
        <w:t>октября</w:t>
      </w:r>
      <w:r w:rsidR="00AB3DAB" w:rsidRPr="003A2550">
        <w:rPr>
          <w:b/>
          <w:bCs/>
          <w:szCs w:val="24"/>
          <w:lang w:val="ru-RU" w:eastAsia="sk-SK"/>
        </w:rPr>
        <w:t xml:space="preserve"> </w:t>
      </w:r>
      <w:r w:rsidR="006F61EC" w:rsidRPr="003A2550">
        <w:rPr>
          <w:b/>
          <w:bCs/>
          <w:szCs w:val="24"/>
          <w:lang w:val="ru-RU" w:eastAsia="sk-SK"/>
        </w:rPr>
        <w:t>202</w:t>
      </w:r>
      <w:r w:rsidRPr="003A2550">
        <w:rPr>
          <w:b/>
          <w:bCs/>
          <w:szCs w:val="24"/>
          <w:lang w:val="ru-RU" w:eastAsia="sk-SK"/>
        </w:rPr>
        <w:t>5</w:t>
      </w:r>
      <w:r w:rsidR="006F61EC" w:rsidRPr="003A2550">
        <w:rPr>
          <w:b/>
          <w:bCs/>
          <w:szCs w:val="24"/>
          <w:lang w:val="ru-RU" w:eastAsia="sk-SK"/>
        </w:rPr>
        <w:t xml:space="preserve"> года </w:t>
      </w:r>
      <w:r w:rsidR="006F61EC" w:rsidRPr="003A2550">
        <w:rPr>
          <w:szCs w:val="24"/>
          <w:lang w:val="ru-RU" w:eastAsia="sk-SK"/>
        </w:rPr>
        <w:t xml:space="preserve">кафедра русистики и восточноевропейских исследований философского факультета Университета Коменского в Братиславе организует </w:t>
      </w:r>
      <w:r w:rsidR="006E0B54" w:rsidRPr="003A2550">
        <w:rPr>
          <w:szCs w:val="24"/>
          <w:lang w:val="ru-RU" w:eastAsia="sk-SK"/>
        </w:rPr>
        <w:t>9-ю</w:t>
      </w:r>
      <w:r w:rsidR="006F61EC" w:rsidRPr="003A2550">
        <w:rPr>
          <w:szCs w:val="24"/>
          <w:lang w:val="ru-RU" w:eastAsia="sk-SK"/>
        </w:rPr>
        <w:t xml:space="preserve"> конференцию молодых </w:t>
      </w:r>
      <w:r w:rsidR="001461EA" w:rsidRPr="003A2550">
        <w:rPr>
          <w:szCs w:val="24"/>
          <w:lang w:val="ru-RU" w:eastAsia="sk-SK"/>
        </w:rPr>
        <w:t>исследователей</w:t>
      </w:r>
      <w:r w:rsidR="006F61EC" w:rsidRPr="003A2550">
        <w:rPr>
          <w:szCs w:val="24"/>
          <w:lang w:val="ru-RU" w:eastAsia="sk-SK"/>
        </w:rPr>
        <w:t xml:space="preserve"> под названием </w:t>
      </w:r>
      <w:r w:rsidR="006F61EC" w:rsidRPr="003A2550">
        <w:rPr>
          <w:b/>
          <w:bCs/>
          <w:i/>
          <w:iCs/>
          <w:szCs w:val="24"/>
          <w:lang w:val="ru-RU" w:eastAsia="sk-SK"/>
        </w:rPr>
        <w:t xml:space="preserve">«Молодая русистика – новые тенденции и направления </w:t>
      </w:r>
      <w:r w:rsidRPr="003A2550">
        <w:rPr>
          <w:b/>
          <w:bCs/>
          <w:i/>
          <w:iCs/>
          <w:szCs w:val="24"/>
          <w:lang w:val="ru-RU" w:eastAsia="sk-SK"/>
        </w:rPr>
        <w:t>IX</w:t>
      </w:r>
      <w:r w:rsidR="006F61EC" w:rsidRPr="003A2550">
        <w:rPr>
          <w:b/>
          <w:bCs/>
          <w:i/>
          <w:iCs/>
          <w:szCs w:val="24"/>
          <w:lang w:val="ru-RU" w:eastAsia="sk-SK"/>
        </w:rPr>
        <w:t>»</w:t>
      </w:r>
      <w:r w:rsidR="006F61EC" w:rsidRPr="003A2550">
        <w:rPr>
          <w:szCs w:val="24"/>
          <w:lang w:val="ru-RU" w:eastAsia="sk-SK"/>
        </w:rPr>
        <w:t xml:space="preserve">, на которую мы с радостью приглашаем аспирантов </w:t>
      </w:r>
      <w:r w:rsidR="001461EA" w:rsidRPr="003A2550">
        <w:rPr>
          <w:szCs w:val="24"/>
          <w:lang w:val="ru-RU" w:eastAsia="sk-SK"/>
        </w:rPr>
        <w:t>очной</w:t>
      </w:r>
      <w:r w:rsidR="006F61EC" w:rsidRPr="003A2550">
        <w:rPr>
          <w:szCs w:val="24"/>
          <w:lang w:val="ru-RU" w:eastAsia="sk-SK"/>
        </w:rPr>
        <w:t xml:space="preserve"> и </w:t>
      </w:r>
      <w:r w:rsidR="001461EA" w:rsidRPr="003A2550">
        <w:rPr>
          <w:szCs w:val="24"/>
          <w:lang w:val="ru-RU" w:eastAsia="sk-SK"/>
        </w:rPr>
        <w:t>заочной</w:t>
      </w:r>
      <w:r w:rsidR="006F61EC" w:rsidRPr="003A2550">
        <w:rPr>
          <w:szCs w:val="24"/>
          <w:lang w:val="ru-RU" w:eastAsia="sk-SK"/>
        </w:rPr>
        <w:t xml:space="preserve"> формы обучения, а также младших научных сотрудников. </w:t>
      </w:r>
      <w:r w:rsidR="006F61EC" w:rsidRPr="003A2550">
        <w:rPr>
          <w:b/>
          <w:bCs/>
          <w:szCs w:val="24"/>
          <w:lang w:val="ru-RU" w:eastAsia="sk-SK"/>
        </w:rPr>
        <w:t>Конференция будет проводиться</w:t>
      </w:r>
      <w:r w:rsidRPr="003A2550">
        <w:rPr>
          <w:b/>
          <w:bCs/>
          <w:szCs w:val="24"/>
          <w:lang w:val="ru-RU" w:eastAsia="sk-SK"/>
        </w:rPr>
        <w:t xml:space="preserve"> на </w:t>
      </w:r>
      <w:r w:rsidR="006E0B54" w:rsidRPr="003A2550">
        <w:rPr>
          <w:b/>
          <w:bCs/>
          <w:szCs w:val="24"/>
          <w:lang w:val="ru-RU" w:eastAsia="sk-SK"/>
        </w:rPr>
        <w:t>философском</w:t>
      </w:r>
      <w:r w:rsidRPr="003A2550">
        <w:rPr>
          <w:b/>
          <w:bCs/>
          <w:szCs w:val="24"/>
          <w:lang w:val="ru-RU" w:eastAsia="sk-SK"/>
        </w:rPr>
        <w:t xml:space="preserve"> </w:t>
      </w:r>
      <w:r w:rsidR="006E0B54" w:rsidRPr="003A2550">
        <w:rPr>
          <w:b/>
          <w:bCs/>
          <w:szCs w:val="24"/>
          <w:lang w:val="ru-RU" w:eastAsia="sk-SK"/>
        </w:rPr>
        <w:t>факультете</w:t>
      </w:r>
      <w:r w:rsidRPr="003A2550">
        <w:rPr>
          <w:b/>
          <w:bCs/>
          <w:szCs w:val="24"/>
          <w:lang w:val="ru-RU" w:eastAsia="sk-SK"/>
        </w:rPr>
        <w:t xml:space="preserve"> Университета Коменского</w:t>
      </w:r>
      <w:r w:rsidR="006E0B54" w:rsidRPr="003A2550">
        <w:rPr>
          <w:b/>
          <w:bCs/>
          <w:szCs w:val="24"/>
          <w:lang w:val="ru-RU" w:eastAsia="sk-SK"/>
        </w:rPr>
        <w:t xml:space="preserve"> в Братиславе</w:t>
      </w:r>
      <w:r w:rsidR="00381CA6" w:rsidRPr="003A2550">
        <w:rPr>
          <w:b/>
          <w:bCs/>
          <w:szCs w:val="24"/>
          <w:lang w:val="ru-RU" w:eastAsia="sk-SK"/>
        </w:rPr>
        <w:t>.</w:t>
      </w:r>
    </w:p>
    <w:p w14:paraId="3031750C" w14:textId="77777777" w:rsidR="006F61EC" w:rsidRPr="003A2550" w:rsidRDefault="006F61EC" w:rsidP="006F61EC">
      <w:pPr>
        <w:spacing w:before="100" w:beforeAutospacing="1" w:after="100" w:afterAutospacing="1" w:line="276" w:lineRule="auto"/>
        <w:contextualSpacing/>
        <w:jc w:val="both"/>
        <w:rPr>
          <w:szCs w:val="24"/>
          <w:lang w:val="ru-RU" w:eastAsia="sk-SK"/>
        </w:rPr>
      </w:pPr>
    </w:p>
    <w:p w14:paraId="3C9D769C" w14:textId="40FF560C" w:rsidR="006F61EC" w:rsidRPr="003A2550" w:rsidRDefault="001461EA" w:rsidP="001461EA">
      <w:pPr>
        <w:spacing w:before="100" w:beforeAutospacing="1" w:after="100" w:afterAutospacing="1" w:line="276" w:lineRule="auto"/>
        <w:ind w:firstLine="567"/>
        <w:contextualSpacing/>
        <w:jc w:val="both"/>
        <w:rPr>
          <w:szCs w:val="24"/>
          <w:lang w:val="ru-RU" w:eastAsia="sk-SK"/>
        </w:rPr>
      </w:pPr>
      <w:r w:rsidRPr="003A2550">
        <w:rPr>
          <w:szCs w:val="24"/>
          <w:lang w:val="ru-RU" w:eastAsia="sk-SK"/>
        </w:rPr>
        <w:t>Главной</w:t>
      </w:r>
      <w:r w:rsidR="006F61EC" w:rsidRPr="003A2550">
        <w:rPr>
          <w:szCs w:val="24"/>
          <w:lang w:val="ru-RU" w:eastAsia="sk-SK"/>
        </w:rPr>
        <w:t xml:space="preserve"> целью проводимого мероприятия является предоставление молодым исследователям научной трибуны, а также поддержка научно-</w:t>
      </w:r>
      <w:r w:rsidRPr="003A2550">
        <w:rPr>
          <w:szCs w:val="24"/>
          <w:lang w:val="ru-RU" w:eastAsia="sk-SK"/>
        </w:rPr>
        <w:t>исследовательской</w:t>
      </w:r>
      <w:r w:rsidR="006F61EC" w:rsidRPr="003A2550">
        <w:rPr>
          <w:szCs w:val="24"/>
          <w:lang w:val="ru-RU" w:eastAsia="sk-SK"/>
        </w:rPr>
        <w:t xml:space="preserve"> деятельности и развитие сотрудничества в сфере науки посредством установления личных контактов на международном уровне. В этом году мы опять решили уделить внимание не только России, но и </w:t>
      </w:r>
      <w:r w:rsidR="006E0B54" w:rsidRPr="003A2550">
        <w:rPr>
          <w:szCs w:val="24"/>
          <w:lang w:val="ru-RU" w:eastAsia="sk-SK"/>
        </w:rPr>
        <w:t xml:space="preserve">другим </w:t>
      </w:r>
      <w:r w:rsidR="006F61EC" w:rsidRPr="003A2550">
        <w:rPr>
          <w:szCs w:val="24"/>
          <w:lang w:val="ru-RU" w:eastAsia="sk-SK"/>
        </w:rPr>
        <w:t xml:space="preserve">странам </w:t>
      </w:r>
      <w:r w:rsidR="006E0B54" w:rsidRPr="003A2550">
        <w:rPr>
          <w:szCs w:val="24"/>
          <w:lang w:val="ru-RU" w:eastAsia="sk-SK"/>
        </w:rPr>
        <w:t>в</w:t>
      </w:r>
      <w:r w:rsidR="006F61EC" w:rsidRPr="003A2550">
        <w:rPr>
          <w:szCs w:val="24"/>
          <w:lang w:val="ru-RU" w:eastAsia="sk-SK"/>
        </w:rPr>
        <w:t>осточно</w:t>
      </w:r>
      <w:r w:rsidR="006E0B54" w:rsidRPr="003A2550">
        <w:rPr>
          <w:szCs w:val="24"/>
          <w:lang w:val="ru-RU" w:eastAsia="sk-SK"/>
        </w:rPr>
        <w:t xml:space="preserve">й Европы, прежде всего Украине и Беларуси. </w:t>
      </w:r>
      <w:r w:rsidR="006F61EC" w:rsidRPr="003A2550">
        <w:rPr>
          <w:szCs w:val="24"/>
          <w:lang w:val="ru-RU" w:eastAsia="sk-SK"/>
        </w:rPr>
        <w:t xml:space="preserve"> Новые взгляды на лингвистическую, литературоведческую, переводоведческую, историческую</w:t>
      </w:r>
      <w:r w:rsidR="0015429E" w:rsidRPr="003A2550">
        <w:rPr>
          <w:szCs w:val="24"/>
          <w:lang w:val="ru-RU" w:eastAsia="sk-SK"/>
        </w:rPr>
        <w:t>,</w:t>
      </w:r>
      <w:r w:rsidR="006F61EC" w:rsidRPr="003A2550">
        <w:rPr>
          <w:szCs w:val="24"/>
          <w:lang w:val="ru-RU" w:eastAsia="sk-SK"/>
        </w:rPr>
        <w:t xml:space="preserve"> культурологическую</w:t>
      </w:r>
      <w:r w:rsidR="0015429E" w:rsidRPr="003A2550">
        <w:rPr>
          <w:szCs w:val="24"/>
          <w:lang w:val="ru-RU" w:eastAsia="sk-SK"/>
        </w:rPr>
        <w:t xml:space="preserve"> и дидакти</w:t>
      </w:r>
      <w:r w:rsidRPr="003A2550">
        <w:rPr>
          <w:szCs w:val="24"/>
          <w:lang w:val="ru-RU" w:eastAsia="sk-SK"/>
        </w:rPr>
        <w:t>ч</w:t>
      </w:r>
      <w:r w:rsidR="0015429E" w:rsidRPr="003A2550">
        <w:rPr>
          <w:szCs w:val="24"/>
          <w:lang w:val="ru-RU" w:eastAsia="sk-SK"/>
        </w:rPr>
        <w:t>ескую</w:t>
      </w:r>
      <w:r w:rsidR="006F61EC" w:rsidRPr="003A2550">
        <w:rPr>
          <w:szCs w:val="24"/>
          <w:lang w:val="ru-RU" w:eastAsia="sk-SK"/>
        </w:rPr>
        <w:t xml:space="preserve"> проблематику, связанную с данными ареалами, молодые исследователи смогут представить в </w:t>
      </w:r>
      <w:r w:rsidR="0015429E" w:rsidRPr="003A2550">
        <w:rPr>
          <w:szCs w:val="24"/>
          <w:lang w:val="ru-RU" w:eastAsia="sk-SK"/>
        </w:rPr>
        <w:t>пяти</w:t>
      </w:r>
      <w:r w:rsidR="006F61EC" w:rsidRPr="003A2550">
        <w:rPr>
          <w:szCs w:val="24"/>
          <w:lang w:val="ru-RU" w:eastAsia="sk-SK"/>
        </w:rPr>
        <w:t xml:space="preserve"> секциях: </w:t>
      </w:r>
    </w:p>
    <w:p w14:paraId="06AAA024" w14:textId="3D7BE375" w:rsidR="006F61EC" w:rsidRPr="003A2550" w:rsidRDefault="001461EA" w:rsidP="001461EA">
      <w:pPr>
        <w:spacing w:before="100" w:beforeAutospacing="1" w:after="100" w:afterAutospacing="1" w:line="276" w:lineRule="auto"/>
        <w:ind w:left="567"/>
        <w:contextualSpacing/>
        <w:rPr>
          <w:szCs w:val="24"/>
          <w:lang w:val="ru-RU" w:eastAsia="sk-SK"/>
        </w:rPr>
      </w:pPr>
      <w:r w:rsidRPr="003A2550">
        <w:rPr>
          <w:szCs w:val="24"/>
          <w:lang w:val="ru-RU" w:eastAsia="sk-SK"/>
        </w:rPr>
        <w:t xml:space="preserve">- </w:t>
      </w:r>
      <w:r w:rsidR="0015429E" w:rsidRPr="003A2550">
        <w:rPr>
          <w:szCs w:val="24"/>
          <w:lang w:val="ru-RU" w:eastAsia="sk-SK"/>
        </w:rPr>
        <w:t>лингвистическая секция</w:t>
      </w:r>
      <w:r w:rsidR="006F61EC" w:rsidRPr="003A2550">
        <w:rPr>
          <w:szCs w:val="24"/>
          <w:lang w:val="ru-RU" w:eastAsia="sk-SK"/>
        </w:rPr>
        <w:t>,</w:t>
      </w:r>
      <w:r w:rsidR="006F61EC" w:rsidRPr="003A2550">
        <w:rPr>
          <w:szCs w:val="24"/>
          <w:lang w:val="ru-RU" w:eastAsia="sk-SK"/>
        </w:rPr>
        <w:br/>
        <w:t>- литературоведческ</w:t>
      </w:r>
      <w:r w:rsidR="0015429E" w:rsidRPr="003A2550">
        <w:rPr>
          <w:szCs w:val="24"/>
          <w:lang w:val="ru-RU" w:eastAsia="sk-SK"/>
        </w:rPr>
        <w:t>ая секция</w:t>
      </w:r>
      <w:r w:rsidR="006F61EC" w:rsidRPr="003A2550">
        <w:rPr>
          <w:szCs w:val="24"/>
          <w:lang w:val="ru-RU" w:eastAsia="sk-SK"/>
        </w:rPr>
        <w:t xml:space="preserve">, </w:t>
      </w:r>
    </w:p>
    <w:p w14:paraId="4A5B3A2C" w14:textId="1E94F1FD" w:rsidR="006F61EC" w:rsidRPr="003A2550" w:rsidRDefault="006F61EC" w:rsidP="001461EA">
      <w:pPr>
        <w:spacing w:before="100" w:beforeAutospacing="1" w:after="100" w:afterAutospacing="1" w:line="276" w:lineRule="auto"/>
        <w:ind w:left="567"/>
        <w:contextualSpacing/>
        <w:rPr>
          <w:szCs w:val="24"/>
          <w:lang w:val="ru-RU" w:eastAsia="sk-SK"/>
        </w:rPr>
      </w:pPr>
      <w:r w:rsidRPr="003A2550">
        <w:rPr>
          <w:szCs w:val="24"/>
          <w:lang w:val="ru-RU" w:eastAsia="sk-SK"/>
        </w:rPr>
        <w:t>- секци</w:t>
      </w:r>
      <w:r w:rsidR="0015429E" w:rsidRPr="003A2550">
        <w:rPr>
          <w:szCs w:val="24"/>
          <w:lang w:val="ru-RU" w:eastAsia="sk-SK"/>
        </w:rPr>
        <w:t>я</w:t>
      </w:r>
      <w:r w:rsidRPr="003A2550">
        <w:rPr>
          <w:szCs w:val="24"/>
          <w:lang w:val="ru-RU" w:eastAsia="sk-SK"/>
        </w:rPr>
        <w:t xml:space="preserve"> переводоведения,</w:t>
      </w:r>
      <w:r w:rsidRPr="003A2550">
        <w:rPr>
          <w:szCs w:val="24"/>
          <w:lang w:val="ru-RU" w:eastAsia="sk-SK"/>
        </w:rPr>
        <w:br/>
        <w:t>-</w:t>
      </w:r>
      <w:r w:rsidR="0015429E" w:rsidRPr="003A2550">
        <w:rPr>
          <w:szCs w:val="24"/>
          <w:lang w:val="ru-RU" w:eastAsia="sk-SK"/>
        </w:rPr>
        <w:t xml:space="preserve"> </w:t>
      </w:r>
      <w:r w:rsidRPr="003A2550">
        <w:rPr>
          <w:szCs w:val="24"/>
          <w:lang w:val="ru-RU" w:eastAsia="sk-SK"/>
        </w:rPr>
        <w:t>секци</w:t>
      </w:r>
      <w:r w:rsidR="0015429E" w:rsidRPr="003A2550">
        <w:rPr>
          <w:szCs w:val="24"/>
          <w:lang w:val="ru-RU" w:eastAsia="sk-SK"/>
        </w:rPr>
        <w:t>я</w:t>
      </w:r>
      <w:r w:rsidRPr="003A2550">
        <w:rPr>
          <w:szCs w:val="24"/>
          <w:lang w:val="ru-RU" w:eastAsia="sk-SK"/>
        </w:rPr>
        <w:t xml:space="preserve"> истории и культуры России</w:t>
      </w:r>
      <w:r w:rsidR="006E0B54" w:rsidRPr="003A2550">
        <w:rPr>
          <w:szCs w:val="24"/>
          <w:lang w:val="ru-RU" w:eastAsia="sk-SK"/>
        </w:rPr>
        <w:t>, Украины и Беларуси</w:t>
      </w:r>
      <w:r w:rsidR="0015429E" w:rsidRPr="003A2550">
        <w:rPr>
          <w:szCs w:val="24"/>
          <w:lang w:val="ru-RU" w:eastAsia="sk-SK"/>
        </w:rPr>
        <w:t>,</w:t>
      </w:r>
    </w:p>
    <w:p w14:paraId="01465DDB" w14:textId="17D69427" w:rsidR="0015429E" w:rsidRPr="003A2550" w:rsidRDefault="0015429E" w:rsidP="001461EA">
      <w:pPr>
        <w:spacing w:before="100" w:beforeAutospacing="1" w:after="100" w:afterAutospacing="1" w:line="276" w:lineRule="auto"/>
        <w:ind w:left="567"/>
        <w:contextualSpacing/>
        <w:rPr>
          <w:szCs w:val="24"/>
          <w:lang w:val="ru-RU" w:eastAsia="sk-SK"/>
        </w:rPr>
      </w:pPr>
      <w:r w:rsidRPr="003A2550">
        <w:rPr>
          <w:szCs w:val="24"/>
          <w:lang w:val="ru-RU" w:eastAsia="sk-SK"/>
        </w:rPr>
        <w:t>- секция новых тенденций и направлений в преподавании русского языка и культуры.</w:t>
      </w:r>
    </w:p>
    <w:p w14:paraId="1015BBA4" w14:textId="77777777" w:rsidR="006F61EC" w:rsidRPr="003A2550" w:rsidRDefault="006F61EC" w:rsidP="006F61EC">
      <w:pPr>
        <w:spacing w:before="100" w:beforeAutospacing="1" w:after="100" w:afterAutospacing="1" w:line="276" w:lineRule="auto"/>
        <w:ind w:firstLine="567"/>
        <w:contextualSpacing/>
        <w:jc w:val="both"/>
        <w:rPr>
          <w:szCs w:val="24"/>
          <w:lang w:val="ru-RU" w:eastAsia="sk-SK"/>
        </w:rPr>
      </w:pPr>
    </w:p>
    <w:p w14:paraId="28D389D2" w14:textId="15B2AD9C" w:rsidR="006F61EC" w:rsidRPr="003A2550" w:rsidRDefault="006F61EC" w:rsidP="006F61EC">
      <w:pPr>
        <w:spacing w:before="100" w:beforeAutospacing="1" w:after="100" w:afterAutospacing="1" w:line="276" w:lineRule="auto"/>
        <w:ind w:firstLine="567"/>
        <w:contextualSpacing/>
        <w:jc w:val="both"/>
        <w:rPr>
          <w:szCs w:val="24"/>
          <w:lang w:val="ru-RU" w:eastAsia="sk-SK"/>
        </w:rPr>
      </w:pPr>
      <w:r w:rsidRPr="003A2550">
        <w:rPr>
          <w:szCs w:val="24"/>
          <w:lang w:val="ru-RU" w:eastAsia="sk-SK"/>
        </w:rPr>
        <w:t>Заполненную заявку на участие в конференции</w:t>
      </w:r>
      <w:r w:rsidR="001461EA" w:rsidRPr="003A2550">
        <w:rPr>
          <w:szCs w:val="24"/>
          <w:lang w:val="ru-RU" w:eastAsia="sk-SK"/>
        </w:rPr>
        <w:t xml:space="preserve"> и тезисы</w:t>
      </w:r>
      <w:r w:rsidRPr="003A2550">
        <w:rPr>
          <w:szCs w:val="24"/>
          <w:lang w:val="ru-RU" w:eastAsia="sk-SK"/>
        </w:rPr>
        <w:t xml:space="preserve"> необходимо отправить </w:t>
      </w:r>
      <w:r w:rsidRPr="003A2550">
        <w:rPr>
          <w:b/>
          <w:bCs/>
          <w:szCs w:val="24"/>
          <w:lang w:val="ru-RU" w:eastAsia="sk-SK"/>
        </w:rPr>
        <w:t xml:space="preserve">не позднее </w:t>
      </w:r>
      <w:r w:rsidR="00A737A5" w:rsidRPr="003A2550">
        <w:rPr>
          <w:b/>
          <w:bCs/>
          <w:szCs w:val="24"/>
          <w:lang w:val="ru-RU" w:eastAsia="sk-SK"/>
        </w:rPr>
        <w:t>30.</w:t>
      </w:r>
      <w:r w:rsidRPr="003A2550">
        <w:rPr>
          <w:b/>
          <w:bCs/>
          <w:szCs w:val="24"/>
          <w:lang w:val="ru-RU" w:eastAsia="sk-SK"/>
        </w:rPr>
        <w:t xml:space="preserve"> </w:t>
      </w:r>
      <w:r w:rsidR="00513963" w:rsidRPr="003A2550">
        <w:rPr>
          <w:b/>
          <w:bCs/>
          <w:szCs w:val="24"/>
          <w:lang w:val="ru-RU" w:eastAsia="sk-SK"/>
        </w:rPr>
        <w:t>июня</w:t>
      </w:r>
      <w:r w:rsidRPr="003A2550">
        <w:rPr>
          <w:b/>
          <w:bCs/>
          <w:szCs w:val="24"/>
          <w:lang w:val="ru-RU" w:eastAsia="sk-SK"/>
        </w:rPr>
        <w:t xml:space="preserve"> 202</w:t>
      </w:r>
      <w:r w:rsidR="00BF5015" w:rsidRPr="003A2550">
        <w:rPr>
          <w:b/>
          <w:bCs/>
          <w:szCs w:val="24"/>
          <w:lang w:val="ru-RU" w:eastAsia="sk-SK"/>
        </w:rPr>
        <w:t>5</w:t>
      </w:r>
      <w:r w:rsidRPr="003A2550">
        <w:rPr>
          <w:b/>
          <w:bCs/>
          <w:szCs w:val="24"/>
          <w:lang w:val="ru-RU" w:eastAsia="sk-SK"/>
        </w:rPr>
        <w:t xml:space="preserve"> года </w:t>
      </w:r>
      <w:r w:rsidRPr="003A2550">
        <w:rPr>
          <w:szCs w:val="24"/>
          <w:lang w:val="ru-RU" w:eastAsia="sk-SK"/>
        </w:rPr>
        <w:t xml:space="preserve">на адрес </w:t>
      </w:r>
      <w:r w:rsidR="00A737A5" w:rsidRPr="003A2550">
        <w:rPr>
          <w:color w:val="0000FF"/>
          <w:szCs w:val="24"/>
          <w:lang w:val="ru-RU" w:eastAsia="sk-SK"/>
        </w:rPr>
        <w:t>mladarusistika</w:t>
      </w:r>
      <w:r w:rsidRPr="003A2550">
        <w:rPr>
          <w:color w:val="0000FF"/>
          <w:szCs w:val="24"/>
          <w:lang w:val="ru-RU" w:eastAsia="sk-SK"/>
        </w:rPr>
        <w:t>@gmail.com</w:t>
      </w:r>
      <w:r w:rsidRPr="003A2550">
        <w:rPr>
          <w:szCs w:val="24"/>
          <w:lang w:val="ru-RU" w:eastAsia="sk-SK"/>
        </w:rPr>
        <w:t xml:space="preserve">. </w:t>
      </w:r>
      <w:r w:rsidR="00C667B7" w:rsidRPr="003A2550">
        <w:rPr>
          <w:szCs w:val="24"/>
          <w:lang w:val="ru-RU" w:eastAsia="sk-SK"/>
        </w:rPr>
        <w:t xml:space="preserve">Все тезисы </w:t>
      </w:r>
      <w:r w:rsidR="00071C58" w:rsidRPr="003A2550">
        <w:rPr>
          <w:szCs w:val="24"/>
          <w:lang w:val="ru-RU" w:eastAsia="sk-SK"/>
        </w:rPr>
        <w:t>пройдут</w:t>
      </w:r>
      <w:r w:rsidR="00C667B7" w:rsidRPr="003A2550">
        <w:rPr>
          <w:szCs w:val="24"/>
          <w:lang w:val="ru-RU" w:eastAsia="sk-SK"/>
        </w:rPr>
        <w:t xml:space="preserve"> процедуру рецензирования. Организаторы конференции оставляют за собой право отклонить </w:t>
      </w:r>
      <w:r w:rsidR="00071C58" w:rsidRPr="003A2550">
        <w:rPr>
          <w:szCs w:val="24"/>
          <w:lang w:val="ru-RU" w:eastAsia="sk-SK"/>
        </w:rPr>
        <w:t>доклад</w:t>
      </w:r>
      <w:r w:rsidR="00C667B7" w:rsidRPr="003A2550">
        <w:rPr>
          <w:szCs w:val="24"/>
          <w:lang w:val="ru-RU" w:eastAsia="sk-SK"/>
        </w:rPr>
        <w:t xml:space="preserve">, не соответствующий </w:t>
      </w:r>
      <w:r w:rsidR="00071C58" w:rsidRPr="003A2550">
        <w:rPr>
          <w:szCs w:val="24"/>
          <w:lang w:val="ru-RU" w:eastAsia="sk-SK"/>
        </w:rPr>
        <w:t>установленным критериям</w:t>
      </w:r>
      <w:r w:rsidR="00C667B7" w:rsidRPr="003A2550">
        <w:rPr>
          <w:szCs w:val="24"/>
          <w:lang w:val="ru-RU" w:eastAsia="sk-SK"/>
        </w:rPr>
        <w:t xml:space="preserve">. </w:t>
      </w:r>
      <w:r w:rsidRPr="003A2550">
        <w:rPr>
          <w:szCs w:val="24"/>
          <w:lang w:val="ru-RU" w:eastAsia="sk-SK"/>
        </w:rPr>
        <w:t xml:space="preserve">В рецензируемом сборнике будут опубликованы только те материалы, авторы которых примут непосредственное участие в работе одной из вышеупомянутых секций конференции. </w:t>
      </w:r>
    </w:p>
    <w:p w14:paraId="78DA130F" w14:textId="77777777" w:rsidR="006F61EC" w:rsidRPr="003A2550" w:rsidRDefault="006F61EC" w:rsidP="006F61EC">
      <w:pPr>
        <w:spacing w:before="100" w:beforeAutospacing="1" w:after="100" w:afterAutospacing="1" w:line="276" w:lineRule="auto"/>
        <w:ind w:firstLine="567"/>
        <w:contextualSpacing/>
        <w:jc w:val="both"/>
        <w:rPr>
          <w:szCs w:val="24"/>
          <w:lang w:val="ru-RU" w:eastAsia="sk-SK"/>
        </w:rPr>
      </w:pPr>
    </w:p>
    <w:p w14:paraId="33A949D3" w14:textId="77777777" w:rsidR="00C667B7" w:rsidRPr="003A2550" w:rsidRDefault="00C667B7" w:rsidP="006F61EC">
      <w:pPr>
        <w:spacing w:before="100" w:beforeAutospacing="1" w:after="100" w:afterAutospacing="1" w:line="276" w:lineRule="auto"/>
        <w:ind w:firstLine="567"/>
        <w:contextualSpacing/>
        <w:jc w:val="both"/>
        <w:rPr>
          <w:szCs w:val="24"/>
          <w:lang w:val="ru-RU" w:eastAsia="sk-SK"/>
        </w:rPr>
      </w:pPr>
    </w:p>
    <w:p w14:paraId="32262ABC" w14:textId="7330D6B1" w:rsidR="006F61EC" w:rsidRPr="003A2550" w:rsidRDefault="006F61EC" w:rsidP="006F61EC">
      <w:pPr>
        <w:spacing w:before="100" w:beforeAutospacing="1" w:after="100" w:afterAutospacing="1" w:line="276" w:lineRule="auto"/>
        <w:ind w:firstLine="567"/>
        <w:contextualSpacing/>
        <w:jc w:val="both"/>
        <w:rPr>
          <w:szCs w:val="24"/>
          <w:lang w:val="ru-RU" w:eastAsia="sk-SK"/>
        </w:rPr>
      </w:pPr>
      <w:r w:rsidRPr="003A2550">
        <w:rPr>
          <w:szCs w:val="24"/>
          <w:lang w:val="ru-RU" w:eastAsia="sk-SK"/>
        </w:rPr>
        <w:t xml:space="preserve">С нетерпением ждем встречи с Вами! </w:t>
      </w:r>
    </w:p>
    <w:p w14:paraId="42E22B12" w14:textId="77777777" w:rsidR="006F61EC" w:rsidRPr="003A2550" w:rsidRDefault="006F61EC" w:rsidP="006F61EC">
      <w:pPr>
        <w:spacing w:before="100" w:beforeAutospacing="1" w:after="100" w:afterAutospacing="1" w:line="276" w:lineRule="auto"/>
        <w:ind w:firstLine="567"/>
        <w:contextualSpacing/>
        <w:jc w:val="both"/>
        <w:rPr>
          <w:szCs w:val="24"/>
          <w:lang w:val="ru-RU" w:eastAsia="sk-SK"/>
        </w:rPr>
      </w:pPr>
    </w:p>
    <w:p w14:paraId="74CD67E7" w14:textId="77777777" w:rsidR="00C667B7" w:rsidRPr="003A2550" w:rsidRDefault="00C667B7" w:rsidP="006F61EC">
      <w:pPr>
        <w:spacing w:before="100" w:beforeAutospacing="1" w:after="100" w:afterAutospacing="1" w:line="276" w:lineRule="auto"/>
        <w:ind w:firstLine="567"/>
        <w:contextualSpacing/>
        <w:jc w:val="both"/>
        <w:rPr>
          <w:szCs w:val="24"/>
          <w:lang w:val="ru-RU" w:eastAsia="sk-SK"/>
        </w:rPr>
      </w:pPr>
    </w:p>
    <w:p w14:paraId="7BA7EBCB" w14:textId="736495A2" w:rsidR="006F61EC" w:rsidRPr="003A2550" w:rsidRDefault="006F61EC" w:rsidP="006F61EC">
      <w:pPr>
        <w:spacing w:before="100" w:beforeAutospacing="1" w:after="100" w:afterAutospacing="1" w:line="276" w:lineRule="auto"/>
        <w:ind w:firstLine="567"/>
        <w:contextualSpacing/>
        <w:jc w:val="both"/>
        <w:rPr>
          <w:szCs w:val="24"/>
          <w:lang w:val="ru-RU" w:eastAsia="sk-SK"/>
        </w:rPr>
      </w:pPr>
      <w:r w:rsidRPr="003A2550">
        <w:rPr>
          <w:szCs w:val="24"/>
          <w:lang w:val="ru-RU" w:eastAsia="sk-SK"/>
        </w:rPr>
        <w:t xml:space="preserve">С уважением, </w:t>
      </w:r>
    </w:p>
    <w:p w14:paraId="5DA64AAA" w14:textId="77777777" w:rsidR="001461EA" w:rsidRPr="003A2550" w:rsidRDefault="001461EA" w:rsidP="006F61EC">
      <w:pPr>
        <w:spacing w:before="100" w:beforeAutospacing="1" w:after="100" w:afterAutospacing="1" w:line="276" w:lineRule="auto"/>
        <w:ind w:firstLine="567"/>
        <w:contextualSpacing/>
        <w:rPr>
          <w:szCs w:val="24"/>
          <w:lang w:val="ru-RU" w:eastAsia="sk-SK"/>
        </w:rPr>
      </w:pPr>
    </w:p>
    <w:p w14:paraId="262C6730" w14:textId="48DE7BCC" w:rsidR="006F61EC" w:rsidRPr="003A2550" w:rsidRDefault="00E35D40" w:rsidP="006F61EC">
      <w:pPr>
        <w:spacing w:before="100" w:beforeAutospacing="1" w:after="100" w:afterAutospacing="1" w:line="276" w:lineRule="auto"/>
        <w:ind w:firstLine="567"/>
        <w:contextualSpacing/>
        <w:rPr>
          <w:szCs w:val="24"/>
          <w:lang w:val="ru-RU" w:eastAsia="sk-SK"/>
        </w:rPr>
      </w:pPr>
      <w:r w:rsidRPr="003A2550">
        <w:rPr>
          <w:szCs w:val="24"/>
          <w:lang w:val="ru-RU" w:eastAsia="sk-SK"/>
        </w:rPr>
        <w:t>Иван Посохин</w:t>
      </w:r>
    </w:p>
    <w:p w14:paraId="78CA6CAC" w14:textId="77777777" w:rsidR="001461EA" w:rsidRPr="003A2550" w:rsidRDefault="006F61EC" w:rsidP="006F61EC">
      <w:pPr>
        <w:spacing w:before="100" w:beforeAutospacing="1" w:after="100" w:afterAutospacing="1" w:line="276" w:lineRule="auto"/>
        <w:ind w:left="567"/>
        <w:contextualSpacing/>
        <w:rPr>
          <w:szCs w:val="24"/>
          <w:lang w:val="ru-RU" w:eastAsia="sk-SK"/>
        </w:rPr>
      </w:pPr>
      <w:r w:rsidRPr="003A2550">
        <w:rPr>
          <w:szCs w:val="24"/>
          <w:lang w:val="ru-RU" w:eastAsia="sk-SK"/>
        </w:rPr>
        <w:t xml:space="preserve">доцент, кандидат филологических наук </w:t>
      </w:r>
    </w:p>
    <w:p w14:paraId="1AB44415" w14:textId="3D54FD69" w:rsidR="006F61EC" w:rsidRPr="003A2550" w:rsidRDefault="006F61EC" w:rsidP="006F61EC">
      <w:pPr>
        <w:spacing w:before="100" w:beforeAutospacing="1" w:after="100" w:afterAutospacing="1" w:line="276" w:lineRule="auto"/>
        <w:ind w:left="567"/>
        <w:contextualSpacing/>
        <w:rPr>
          <w:szCs w:val="24"/>
          <w:lang w:val="ru-RU" w:eastAsia="sk-SK"/>
        </w:rPr>
      </w:pPr>
      <w:r w:rsidRPr="003A2550">
        <w:rPr>
          <w:szCs w:val="24"/>
          <w:lang w:val="ru-RU" w:eastAsia="sk-SK"/>
        </w:rPr>
        <w:t xml:space="preserve">зав. кафедрой русистики и восточноевропейских исследований </w:t>
      </w:r>
    </w:p>
    <w:p w14:paraId="2F427721" w14:textId="77777777" w:rsidR="006F61EC" w:rsidRPr="003A2550" w:rsidRDefault="006F61EC" w:rsidP="006F61EC">
      <w:pPr>
        <w:spacing w:before="100" w:beforeAutospacing="1" w:after="100" w:afterAutospacing="1" w:line="276" w:lineRule="auto"/>
        <w:contextualSpacing/>
        <w:jc w:val="both"/>
        <w:rPr>
          <w:szCs w:val="24"/>
          <w:lang w:val="ru-RU" w:eastAsia="sk-SK"/>
        </w:rPr>
      </w:pPr>
    </w:p>
    <w:p w14:paraId="3CD5A208" w14:textId="77777777" w:rsidR="00C667B7" w:rsidRPr="003A2550" w:rsidRDefault="00C667B7" w:rsidP="006F61EC">
      <w:pPr>
        <w:spacing w:before="100" w:beforeAutospacing="1" w:after="100" w:afterAutospacing="1" w:line="276" w:lineRule="auto"/>
        <w:contextualSpacing/>
        <w:jc w:val="both"/>
        <w:rPr>
          <w:szCs w:val="24"/>
          <w:lang w:val="ru-RU" w:eastAsia="sk-SK"/>
        </w:rPr>
      </w:pPr>
    </w:p>
    <w:p w14:paraId="59015972" w14:textId="396C324F" w:rsidR="006F61EC" w:rsidRPr="003A2550" w:rsidRDefault="00C667B7" w:rsidP="006F61EC">
      <w:pPr>
        <w:spacing w:before="100" w:beforeAutospacing="1" w:after="100" w:afterAutospacing="1" w:line="276" w:lineRule="auto"/>
        <w:contextualSpacing/>
        <w:jc w:val="both"/>
        <w:rPr>
          <w:szCs w:val="24"/>
          <w:lang w:val="ru-RU" w:eastAsia="sk-SK"/>
        </w:rPr>
      </w:pPr>
      <w:r w:rsidRPr="003A2550">
        <w:rPr>
          <w:szCs w:val="24"/>
          <w:lang w:val="ru-RU" w:eastAsia="sk-SK"/>
        </w:rPr>
        <w:t>Организаторы конференции</w:t>
      </w:r>
      <w:r w:rsidR="006F61EC" w:rsidRPr="003A2550">
        <w:rPr>
          <w:szCs w:val="24"/>
          <w:lang w:val="ru-RU" w:eastAsia="sk-SK"/>
        </w:rPr>
        <w:t xml:space="preserve">: </w:t>
      </w:r>
      <w:r w:rsidR="007F121D" w:rsidRPr="003A2550">
        <w:rPr>
          <w:szCs w:val="24"/>
          <w:lang w:val="ru-RU" w:eastAsia="sk-SK"/>
        </w:rPr>
        <w:t>Янка Ленчешова, Нина Лацова, Ленка Враждова</w:t>
      </w:r>
      <w:r w:rsidR="006F61EC" w:rsidRPr="003A2550">
        <w:rPr>
          <w:szCs w:val="24"/>
          <w:lang w:val="ru-RU" w:eastAsia="sk-SK"/>
        </w:rPr>
        <w:t xml:space="preserve"> </w:t>
      </w:r>
    </w:p>
    <w:p w14:paraId="13F9D428" w14:textId="0A2ECBEF" w:rsidR="006F61EC" w:rsidRPr="003A2550" w:rsidRDefault="006F61EC" w:rsidP="006F61EC">
      <w:pPr>
        <w:spacing w:line="276" w:lineRule="auto"/>
        <w:contextualSpacing/>
        <w:jc w:val="both"/>
        <w:rPr>
          <w:szCs w:val="24"/>
          <w:lang w:val="ru-RU" w:eastAsia="sk-SK"/>
        </w:rPr>
      </w:pPr>
    </w:p>
    <w:p w14:paraId="7BB8B037" w14:textId="77777777" w:rsidR="006F61EC" w:rsidRPr="003A2550" w:rsidRDefault="006F61EC" w:rsidP="006F61EC">
      <w:pPr>
        <w:spacing w:before="100" w:beforeAutospacing="1" w:after="100" w:afterAutospacing="1" w:line="276" w:lineRule="auto"/>
        <w:contextualSpacing/>
        <w:jc w:val="both"/>
        <w:rPr>
          <w:b/>
          <w:bCs/>
          <w:szCs w:val="24"/>
          <w:lang w:val="ru-RU" w:eastAsia="sk-SK"/>
        </w:rPr>
      </w:pPr>
    </w:p>
    <w:p w14:paraId="6AB3DC03" w14:textId="77777777" w:rsidR="00C667B7" w:rsidRPr="003A2550" w:rsidRDefault="00C667B7" w:rsidP="006F61EC">
      <w:pPr>
        <w:spacing w:before="100" w:beforeAutospacing="1" w:after="100" w:afterAutospacing="1" w:line="276" w:lineRule="auto"/>
        <w:contextualSpacing/>
        <w:jc w:val="both"/>
        <w:rPr>
          <w:b/>
          <w:bCs/>
          <w:szCs w:val="24"/>
          <w:lang w:val="ru-RU" w:eastAsia="sk-SK"/>
        </w:rPr>
      </w:pPr>
    </w:p>
    <w:p w14:paraId="55941671" w14:textId="6B3EFE6F" w:rsidR="006F61EC" w:rsidRPr="003A2550" w:rsidRDefault="006F61EC" w:rsidP="006F61EC">
      <w:pPr>
        <w:spacing w:before="100" w:beforeAutospacing="1" w:after="100" w:afterAutospacing="1" w:line="276" w:lineRule="auto"/>
        <w:contextualSpacing/>
        <w:jc w:val="both"/>
        <w:rPr>
          <w:b/>
          <w:bCs/>
          <w:szCs w:val="24"/>
          <w:lang w:val="ru-RU" w:eastAsia="sk-SK"/>
        </w:rPr>
      </w:pPr>
      <w:r w:rsidRPr="003A2550">
        <w:rPr>
          <w:b/>
          <w:bCs/>
          <w:szCs w:val="24"/>
          <w:lang w:val="ru-RU" w:eastAsia="sk-SK"/>
        </w:rPr>
        <w:t xml:space="preserve">ИНСТРУКЦИИ ДЛЯ УЧАСТНИКОВ </w:t>
      </w:r>
    </w:p>
    <w:p w14:paraId="756173CB" w14:textId="77777777" w:rsidR="00E35D40" w:rsidRPr="003A2550" w:rsidRDefault="00E35D40" w:rsidP="006F61EC">
      <w:pPr>
        <w:spacing w:before="100" w:beforeAutospacing="1" w:after="100" w:afterAutospacing="1" w:line="276" w:lineRule="auto"/>
        <w:contextualSpacing/>
        <w:jc w:val="both"/>
        <w:rPr>
          <w:b/>
          <w:bCs/>
          <w:szCs w:val="24"/>
          <w:lang w:val="ru-RU" w:eastAsia="sk-SK"/>
        </w:rPr>
      </w:pPr>
    </w:p>
    <w:p w14:paraId="51129774" w14:textId="77777777" w:rsidR="006F61EC" w:rsidRPr="003A2550" w:rsidRDefault="006F61EC" w:rsidP="006F61EC">
      <w:pPr>
        <w:spacing w:before="100" w:beforeAutospacing="1" w:after="100" w:afterAutospacing="1" w:line="276" w:lineRule="auto"/>
        <w:contextualSpacing/>
        <w:jc w:val="both"/>
        <w:rPr>
          <w:b/>
          <w:bCs/>
          <w:szCs w:val="24"/>
          <w:lang w:val="ru-RU" w:eastAsia="sk-SK"/>
        </w:rPr>
      </w:pPr>
    </w:p>
    <w:p w14:paraId="65AFA14E" w14:textId="47F564ED" w:rsidR="006F61EC" w:rsidRPr="003A2550" w:rsidRDefault="006F61EC" w:rsidP="006F61EC">
      <w:pPr>
        <w:spacing w:before="100" w:beforeAutospacing="1" w:after="100" w:afterAutospacing="1" w:line="276" w:lineRule="auto"/>
        <w:contextualSpacing/>
        <w:jc w:val="both"/>
        <w:rPr>
          <w:szCs w:val="24"/>
          <w:lang w:val="ru-RU" w:eastAsia="sk-SK"/>
        </w:rPr>
      </w:pPr>
      <w:r w:rsidRPr="003A2550">
        <w:rPr>
          <w:b/>
          <w:bCs/>
          <w:szCs w:val="24"/>
          <w:lang w:val="ru-RU" w:eastAsia="sk-SK"/>
        </w:rPr>
        <w:t xml:space="preserve">Язык выступления: </w:t>
      </w:r>
      <w:r w:rsidR="00C667B7" w:rsidRPr="003A2550">
        <w:rPr>
          <w:szCs w:val="24"/>
          <w:lang w:val="ru-RU" w:eastAsia="sk-SK"/>
        </w:rPr>
        <w:t>русский</w:t>
      </w:r>
      <w:r w:rsidR="0095353F" w:rsidRPr="003A2550">
        <w:rPr>
          <w:szCs w:val="24"/>
          <w:lang w:val="ru-RU" w:eastAsia="sk-SK"/>
        </w:rPr>
        <w:t>, словацкий, чешский</w:t>
      </w:r>
      <w:r w:rsidR="00A737A5" w:rsidRPr="003A2550">
        <w:rPr>
          <w:szCs w:val="24"/>
          <w:lang w:val="ru-RU" w:eastAsia="sk-SK"/>
        </w:rPr>
        <w:t>, английский</w:t>
      </w:r>
    </w:p>
    <w:p w14:paraId="2D2DDEB8" w14:textId="5708C6E3" w:rsidR="006F61EC" w:rsidRPr="003A2550" w:rsidRDefault="006F61EC" w:rsidP="006F61EC">
      <w:pPr>
        <w:spacing w:before="100" w:beforeAutospacing="1" w:after="100" w:afterAutospacing="1" w:line="276" w:lineRule="auto"/>
        <w:contextualSpacing/>
        <w:rPr>
          <w:b/>
          <w:bCs/>
          <w:szCs w:val="24"/>
          <w:lang w:val="ru-RU" w:eastAsia="sk-SK"/>
        </w:rPr>
      </w:pPr>
      <w:r w:rsidRPr="003A2550">
        <w:rPr>
          <w:b/>
          <w:bCs/>
          <w:szCs w:val="24"/>
          <w:lang w:val="ru-RU" w:eastAsia="sk-SK"/>
        </w:rPr>
        <w:t xml:space="preserve">Регламент: </w:t>
      </w:r>
      <w:r w:rsidRPr="003A2550">
        <w:rPr>
          <w:szCs w:val="24"/>
          <w:lang w:val="ru-RU" w:eastAsia="sk-SK"/>
        </w:rPr>
        <w:t>15 минут + 5 минут на дискуссию</w:t>
      </w:r>
      <w:r w:rsidRPr="003A2550">
        <w:rPr>
          <w:szCs w:val="24"/>
          <w:lang w:val="ru-RU" w:eastAsia="sk-SK"/>
        </w:rPr>
        <w:br/>
      </w:r>
      <w:r w:rsidRPr="003A2550">
        <w:rPr>
          <w:b/>
          <w:bCs/>
          <w:szCs w:val="24"/>
          <w:lang w:val="ru-RU" w:eastAsia="sk-SK"/>
        </w:rPr>
        <w:t xml:space="preserve">Язык статей для публикации: </w:t>
      </w:r>
      <w:r w:rsidRPr="003A2550">
        <w:rPr>
          <w:szCs w:val="24"/>
          <w:lang w:val="ru-RU" w:eastAsia="sk-SK"/>
        </w:rPr>
        <w:t xml:space="preserve">русский, </w:t>
      </w:r>
      <w:r w:rsidR="00E35D40" w:rsidRPr="003A2550">
        <w:rPr>
          <w:szCs w:val="24"/>
          <w:lang w:val="ru-RU" w:eastAsia="sk-SK"/>
        </w:rPr>
        <w:t xml:space="preserve">украинский, беларусский, </w:t>
      </w:r>
      <w:r w:rsidRPr="003A2550">
        <w:rPr>
          <w:szCs w:val="24"/>
          <w:lang w:val="ru-RU" w:eastAsia="sk-SK"/>
        </w:rPr>
        <w:t xml:space="preserve">словацкий, чешский, английский </w:t>
      </w:r>
    </w:p>
    <w:p w14:paraId="2825B1EB" w14:textId="49B1DD4F" w:rsidR="00A737A5" w:rsidRPr="003A2550" w:rsidRDefault="00A737A5" w:rsidP="00A737A5">
      <w:pPr>
        <w:spacing w:before="100" w:beforeAutospacing="1" w:after="100" w:afterAutospacing="1" w:line="276" w:lineRule="auto"/>
        <w:contextualSpacing/>
        <w:jc w:val="both"/>
        <w:rPr>
          <w:szCs w:val="24"/>
          <w:lang w:val="ru-RU" w:eastAsia="sk-SK"/>
        </w:rPr>
      </w:pPr>
      <w:r w:rsidRPr="003A2550">
        <w:rPr>
          <w:b/>
          <w:bCs/>
          <w:szCs w:val="24"/>
          <w:lang w:val="ru-RU" w:eastAsia="sk-SK"/>
        </w:rPr>
        <w:t xml:space="preserve">Конференционный взнос: </w:t>
      </w:r>
      <w:r w:rsidRPr="003A2550">
        <w:rPr>
          <w:szCs w:val="24"/>
          <w:lang w:val="ru-RU" w:eastAsia="sk-SK"/>
        </w:rPr>
        <w:t xml:space="preserve">30€, </w:t>
      </w:r>
      <w:r w:rsidR="007B015D" w:rsidRPr="003A2550">
        <w:rPr>
          <w:szCs w:val="24"/>
          <w:lang w:val="ru-RU" w:eastAsia="sk-SK"/>
        </w:rPr>
        <w:t xml:space="preserve">должен быть оплачен не позднее </w:t>
      </w:r>
      <w:r w:rsidRPr="003A2550">
        <w:rPr>
          <w:szCs w:val="24"/>
          <w:lang w:val="ru-RU" w:eastAsia="sk-SK"/>
        </w:rPr>
        <w:t>30. 08. 2025</w:t>
      </w:r>
    </w:p>
    <w:p w14:paraId="79F8E3CB" w14:textId="77777777" w:rsidR="007B015D" w:rsidRPr="003A2550" w:rsidRDefault="007B015D" w:rsidP="00A737A5">
      <w:pPr>
        <w:spacing w:before="100" w:beforeAutospacing="1" w:after="100" w:afterAutospacing="1" w:line="276" w:lineRule="auto"/>
        <w:contextualSpacing/>
        <w:jc w:val="both"/>
        <w:rPr>
          <w:szCs w:val="24"/>
          <w:lang w:val="ru-RU" w:eastAsia="sk-SK"/>
        </w:rPr>
      </w:pPr>
    </w:p>
    <w:p w14:paraId="5FCFE84A" w14:textId="5E22CB0B" w:rsidR="007B015D" w:rsidRPr="003A2550" w:rsidRDefault="007B015D" w:rsidP="00A737A5">
      <w:pPr>
        <w:spacing w:before="100" w:beforeAutospacing="1" w:after="100" w:afterAutospacing="1" w:line="276" w:lineRule="auto"/>
        <w:contextualSpacing/>
        <w:jc w:val="both"/>
        <w:rPr>
          <w:b/>
          <w:bCs/>
          <w:szCs w:val="24"/>
          <w:lang w:val="ru-RU" w:eastAsia="sk-SK"/>
        </w:rPr>
      </w:pPr>
      <w:r w:rsidRPr="003A2550">
        <w:rPr>
          <w:b/>
          <w:bCs/>
          <w:szCs w:val="24"/>
          <w:lang w:val="ru-RU" w:eastAsia="sk-SK"/>
        </w:rPr>
        <w:t>Банковский счёт</w:t>
      </w:r>
    </w:p>
    <w:p w14:paraId="4EBE33CD" w14:textId="77777777" w:rsidR="007B015D" w:rsidRPr="003A2550" w:rsidRDefault="007B015D" w:rsidP="00A737A5">
      <w:pPr>
        <w:spacing w:before="100" w:beforeAutospacing="1" w:after="100" w:afterAutospacing="1" w:line="276" w:lineRule="auto"/>
        <w:contextualSpacing/>
        <w:jc w:val="both"/>
        <w:rPr>
          <w:b/>
          <w:bCs/>
          <w:szCs w:val="24"/>
          <w:lang w:val="ru-RU" w:eastAsia="sk-SK"/>
        </w:rPr>
      </w:pPr>
    </w:p>
    <w:p w14:paraId="1280645A" w14:textId="1E27AB14" w:rsidR="007B015D" w:rsidRPr="003A2550" w:rsidRDefault="007B015D" w:rsidP="00A737A5">
      <w:pPr>
        <w:spacing w:before="100" w:beforeAutospacing="1" w:after="100" w:afterAutospacing="1" w:line="276" w:lineRule="auto"/>
        <w:contextualSpacing/>
        <w:jc w:val="both"/>
        <w:rPr>
          <w:b/>
          <w:bCs/>
          <w:szCs w:val="24"/>
          <w:lang w:val="ru-RU" w:eastAsia="sk-SK"/>
        </w:rPr>
      </w:pPr>
      <w:r w:rsidRPr="003A2550">
        <w:rPr>
          <w:b/>
          <w:bCs/>
          <w:szCs w:val="24"/>
          <w:lang w:val="ru-RU" w:eastAsia="sk-SK"/>
        </w:rPr>
        <w:t>В пределах зоны SEPA</w:t>
      </w:r>
    </w:p>
    <w:p w14:paraId="3398A6A7" w14:textId="77777777" w:rsidR="007B015D" w:rsidRPr="003A2550" w:rsidRDefault="007B015D" w:rsidP="00A737A5">
      <w:pPr>
        <w:spacing w:before="100" w:beforeAutospacing="1" w:after="100" w:afterAutospacing="1" w:line="276" w:lineRule="auto"/>
        <w:contextualSpacing/>
        <w:jc w:val="both"/>
        <w:rPr>
          <w:b/>
          <w:bCs/>
          <w:szCs w:val="24"/>
          <w:lang w:val="ru-RU" w:eastAsia="sk-SK"/>
        </w:rPr>
      </w:pPr>
    </w:p>
    <w:tbl>
      <w:tblPr>
        <w:tblStyle w:val="Mriekatabuky"/>
        <w:tblW w:w="9043" w:type="dxa"/>
        <w:tblLook w:val="04A0" w:firstRow="1" w:lastRow="0" w:firstColumn="1" w:lastColumn="0" w:noHBand="0" w:noVBand="1"/>
      </w:tblPr>
      <w:tblGrid>
        <w:gridCol w:w="2884"/>
        <w:gridCol w:w="6159"/>
      </w:tblGrid>
      <w:tr w:rsidR="007B015D" w:rsidRPr="003A2550" w14:paraId="34121B0F" w14:textId="77777777" w:rsidTr="00E351A7">
        <w:trPr>
          <w:trHeight w:val="17"/>
        </w:trPr>
        <w:tc>
          <w:tcPr>
            <w:tcW w:w="0" w:type="auto"/>
          </w:tcPr>
          <w:p w14:paraId="0589B551" w14:textId="77777777" w:rsidR="007B015D" w:rsidRPr="003A2550" w:rsidRDefault="007B015D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 w:rsidRPr="003A2550">
              <w:rPr>
                <w:rFonts w:ascii="Corbel" w:hAnsi="Corbel"/>
                <w:bCs/>
                <w:szCs w:val="24"/>
                <w:lang w:val="ru-RU"/>
              </w:rPr>
              <w:t>IBAN:</w:t>
            </w:r>
          </w:p>
        </w:tc>
        <w:tc>
          <w:tcPr>
            <w:tcW w:w="6159" w:type="dxa"/>
          </w:tcPr>
          <w:p w14:paraId="0EFDA791" w14:textId="77777777" w:rsidR="007B015D" w:rsidRPr="003A2550" w:rsidRDefault="007B015D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 w:rsidRPr="003A2550">
              <w:rPr>
                <w:rFonts w:ascii="Corbel" w:hAnsi="Corbel"/>
                <w:bCs/>
                <w:szCs w:val="24"/>
                <w:lang w:val="ru-RU"/>
              </w:rPr>
              <w:t>SK36 8180 0000 0070 0008 3100</w:t>
            </w:r>
          </w:p>
        </w:tc>
      </w:tr>
      <w:tr w:rsidR="007B015D" w:rsidRPr="003A2550" w14:paraId="401D881B" w14:textId="77777777" w:rsidTr="00E351A7">
        <w:trPr>
          <w:trHeight w:val="416"/>
        </w:trPr>
        <w:tc>
          <w:tcPr>
            <w:tcW w:w="0" w:type="auto"/>
          </w:tcPr>
          <w:p w14:paraId="35A4DD8E" w14:textId="0A3229E2" w:rsidR="007B015D" w:rsidRPr="003A2550" w:rsidRDefault="002F3A1A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>
              <w:rPr>
                <w:rFonts w:ascii="Corbel" w:hAnsi="Corbel"/>
                <w:bCs/>
                <w:szCs w:val="24"/>
                <w:lang w:val="ru-RU"/>
              </w:rPr>
              <w:t>Получатель</w:t>
            </w:r>
            <w:r w:rsidR="007B015D" w:rsidRPr="003A2550">
              <w:rPr>
                <w:rFonts w:ascii="Corbel" w:hAnsi="Corbel"/>
                <w:bCs/>
                <w:szCs w:val="24"/>
                <w:lang w:val="ru-RU"/>
              </w:rPr>
              <w:t>:</w:t>
            </w:r>
          </w:p>
        </w:tc>
        <w:tc>
          <w:tcPr>
            <w:tcW w:w="6159" w:type="dxa"/>
          </w:tcPr>
          <w:p w14:paraId="10D46B1A" w14:textId="77777777" w:rsidR="007B015D" w:rsidRPr="002F3A1A" w:rsidRDefault="007B015D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fi-FI"/>
              </w:rPr>
            </w:pPr>
            <w:r w:rsidRPr="002F3A1A">
              <w:rPr>
                <w:rFonts w:ascii="Corbel" w:hAnsi="Corbel"/>
                <w:bCs/>
                <w:szCs w:val="24"/>
                <w:lang w:val="fi-FI"/>
              </w:rPr>
              <w:t>Univerzita Komenského v Bratislave, Filozofická fakulta</w:t>
            </w:r>
          </w:p>
        </w:tc>
      </w:tr>
      <w:tr w:rsidR="007B015D" w:rsidRPr="003A2550" w14:paraId="4C589F02" w14:textId="77777777" w:rsidTr="00E351A7">
        <w:trPr>
          <w:trHeight w:val="494"/>
        </w:trPr>
        <w:tc>
          <w:tcPr>
            <w:tcW w:w="0" w:type="auto"/>
          </w:tcPr>
          <w:p w14:paraId="47FB4E79" w14:textId="2A93CBF3" w:rsidR="007B015D" w:rsidRPr="003A2550" w:rsidRDefault="00C56871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 w:rsidRPr="003A2550">
              <w:rPr>
                <w:rFonts w:ascii="Corbel" w:hAnsi="Corbel"/>
                <w:bCs/>
                <w:szCs w:val="24"/>
                <w:lang w:val="ru-RU"/>
              </w:rPr>
              <w:t>Адрес:</w:t>
            </w:r>
          </w:p>
        </w:tc>
        <w:tc>
          <w:tcPr>
            <w:tcW w:w="6159" w:type="dxa"/>
          </w:tcPr>
          <w:p w14:paraId="0EFE498F" w14:textId="77777777" w:rsidR="007B015D" w:rsidRPr="003A2550" w:rsidRDefault="007B015D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 w:rsidRPr="003A2550">
              <w:rPr>
                <w:rFonts w:ascii="Corbel" w:hAnsi="Corbel"/>
                <w:bCs/>
                <w:szCs w:val="24"/>
                <w:lang w:val="ru-RU"/>
              </w:rPr>
              <w:t>Gondova 2, 814 99 Bratislava</w:t>
            </w:r>
          </w:p>
        </w:tc>
      </w:tr>
      <w:tr w:rsidR="007B015D" w:rsidRPr="003A2550" w14:paraId="17419FCF" w14:textId="77777777" w:rsidTr="00E351A7">
        <w:trPr>
          <w:trHeight w:val="505"/>
        </w:trPr>
        <w:tc>
          <w:tcPr>
            <w:tcW w:w="0" w:type="auto"/>
          </w:tcPr>
          <w:p w14:paraId="7ED8E212" w14:textId="77777777" w:rsidR="007B015D" w:rsidRPr="003A2550" w:rsidRDefault="007B015D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 w:rsidRPr="003A2550">
              <w:rPr>
                <w:rFonts w:ascii="Corbel" w:hAnsi="Corbel"/>
                <w:bCs/>
                <w:szCs w:val="24"/>
                <w:lang w:val="ru-RU"/>
              </w:rPr>
              <w:t>SWIFT:</w:t>
            </w:r>
          </w:p>
        </w:tc>
        <w:tc>
          <w:tcPr>
            <w:tcW w:w="6159" w:type="dxa"/>
          </w:tcPr>
          <w:p w14:paraId="6165BE47" w14:textId="77777777" w:rsidR="007B015D" w:rsidRPr="003A2550" w:rsidRDefault="007B015D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 w:rsidRPr="003A2550">
              <w:rPr>
                <w:rFonts w:ascii="Corbel" w:hAnsi="Corbel"/>
                <w:bCs/>
                <w:szCs w:val="24"/>
                <w:lang w:val="ru-RU"/>
              </w:rPr>
              <w:t>SPSRSKBA</w:t>
            </w:r>
          </w:p>
        </w:tc>
      </w:tr>
      <w:tr w:rsidR="007B015D" w:rsidRPr="003A2550" w14:paraId="67E72A01" w14:textId="77777777" w:rsidTr="00E351A7">
        <w:trPr>
          <w:trHeight w:val="342"/>
        </w:trPr>
        <w:tc>
          <w:tcPr>
            <w:tcW w:w="0" w:type="auto"/>
          </w:tcPr>
          <w:p w14:paraId="4B9C7EE6" w14:textId="7F0EFAED" w:rsidR="007B015D" w:rsidRPr="003B69CA" w:rsidRDefault="00347957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>
              <w:rPr>
                <w:rFonts w:ascii="Corbel" w:hAnsi="Corbel"/>
                <w:bCs/>
                <w:szCs w:val="24"/>
                <w:lang w:val="ru-RU"/>
              </w:rPr>
              <w:t>Н</w:t>
            </w:r>
            <w:r w:rsidRPr="00347957">
              <w:rPr>
                <w:rFonts w:ascii="Corbel" w:hAnsi="Corbel"/>
                <w:bCs/>
                <w:szCs w:val="24"/>
                <w:lang w:val="ru-RU"/>
              </w:rPr>
              <w:t>азначение платежа</w:t>
            </w:r>
            <w:r w:rsidR="003A2550">
              <w:rPr>
                <w:rFonts w:ascii="Corbel" w:hAnsi="Corbel"/>
                <w:bCs/>
                <w:szCs w:val="24"/>
              </w:rPr>
              <w:t>:</w:t>
            </w:r>
          </w:p>
        </w:tc>
        <w:tc>
          <w:tcPr>
            <w:tcW w:w="6159" w:type="dxa"/>
          </w:tcPr>
          <w:p w14:paraId="4DBD07F5" w14:textId="77777777" w:rsidR="007B015D" w:rsidRPr="003A2550" w:rsidRDefault="007B015D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 w:rsidRPr="003A2550">
              <w:rPr>
                <w:rFonts w:ascii="Corbel" w:hAnsi="Corbel"/>
                <w:bCs/>
                <w:szCs w:val="24"/>
                <w:lang w:val="ru-RU"/>
              </w:rPr>
              <w:t>105340</w:t>
            </w:r>
          </w:p>
        </w:tc>
      </w:tr>
      <w:tr w:rsidR="007B015D" w:rsidRPr="003A2550" w14:paraId="6DD0BD24" w14:textId="77777777" w:rsidTr="00E351A7">
        <w:trPr>
          <w:trHeight w:val="543"/>
        </w:trPr>
        <w:tc>
          <w:tcPr>
            <w:tcW w:w="0" w:type="auto"/>
          </w:tcPr>
          <w:p w14:paraId="2A4346B3" w14:textId="417D6C16" w:rsidR="007B015D" w:rsidRPr="002F3A1A" w:rsidRDefault="002F3A1A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>
              <w:rPr>
                <w:rFonts w:ascii="Corbel" w:hAnsi="Corbel"/>
                <w:bCs/>
                <w:szCs w:val="24"/>
                <w:lang w:val="ru-RU"/>
              </w:rPr>
              <w:t>Сообщение получателю</w:t>
            </w:r>
            <w:r>
              <w:rPr>
                <w:rFonts w:ascii="Corbel" w:hAnsi="Corbel"/>
                <w:bCs/>
                <w:szCs w:val="24"/>
              </w:rPr>
              <w:t>:</w:t>
            </w:r>
          </w:p>
        </w:tc>
        <w:tc>
          <w:tcPr>
            <w:tcW w:w="6159" w:type="dxa"/>
          </w:tcPr>
          <w:p w14:paraId="71FC0ECD" w14:textId="1557BF4E" w:rsidR="007B015D" w:rsidRPr="003A2550" w:rsidRDefault="00E216FE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>
              <w:rPr>
                <w:rFonts w:ascii="Corbel" w:hAnsi="Corbel"/>
                <w:bCs/>
                <w:szCs w:val="24"/>
              </w:rPr>
              <w:t>Mladá rusistika</w:t>
            </w:r>
            <w:r w:rsidR="00C56871" w:rsidRPr="003A2550">
              <w:rPr>
                <w:rFonts w:ascii="Corbel" w:hAnsi="Corbel"/>
                <w:bCs/>
                <w:szCs w:val="24"/>
                <w:lang w:val="ru-RU"/>
              </w:rPr>
              <w:t xml:space="preserve"> 2025, имя и фамилия</w:t>
            </w:r>
          </w:p>
        </w:tc>
      </w:tr>
    </w:tbl>
    <w:p w14:paraId="0F848C36" w14:textId="77777777" w:rsidR="007B015D" w:rsidRPr="003A2550" w:rsidRDefault="007B015D" w:rsidP="00A737A5">
      <w:pPr>
        <w:spacing w:before="100" w:beforeAutospacing="1" w:after="100" w:afterAutospacing="1" w:line="276" w:lineRule="auto"/>
        <w:contextualSpacing/>
        <w:jc w:val="both"/>
        <w:rPr>
          <w:b/>
          <w:bCs/>
          <w:szCs w:val="24"/>
          <w:lang w:val="ru-RU" w:eastAsia="sk-SK"/>
        </w:rPr>
      </w:pPr>
    </w:p>
    <w:p w14:paraId="198A84C4" w14:textId="786366AB" w:rsidR="006F61EC" w:rsidRPr="003A2550" w:rsidRDefault="007B015D" w:rsidP="006F61EC">
      <w:pPr>
        <w:spacing w:before="100" w:beforeAutospacing="1" w:after="100" w:afterAutospacing="1" w:line="276" w:lineRule="auto"/>
        <w:contextualSpacing/>
        <w:jc w:val="both"/>
        <w:rPr>
          <w:b/>
          <w:bCs/>
          <w:szCs w:val="24"/>
          <w:lang w:val="ru-RU" w:eastAsia="sk-SK"/>
        </w:rPr>
      </w:pPr>
      <w:r w:rsidRPr="003A2550">
        <w:rPr>
          <w:b/>
          <w:bCs/>
          <w:szCs w:val="24"/>
          <w:lang w:val="ru-RU" w:eastAsia="sk-SK"/>
        </w:rPr>
        <w:t>За пределами зоны SEPA</w:t>
      </w:r>
    </w:p>
    <w:p w14:paraId="3DB34617" w14:textId="77777777" w:rsidR="00C27645" w:rsidRPr="003A2550" w:rsidRDefault="00C27645" w:rsidP="006F61EC">
      <w:pPr>
        <w:spacing w:before="100" w:beforeAutospacing="1" w:after="100" w:afterAutospacing="1" w:line="276" w:lineRule="auto"/>
        <w:contextualSpacing/>
        <w:jc w:val="both"/>
        <w:rPr>
          <w:b/>
          <w:bCs/>
          <w:szCs w:val="24"/>
          <w:lang w:val="ru-RU" w:eastAsia="sk-SK"/>
        </w:rPr>
      </w:pPr>
    </w:p>
    <w:tbl>
      <w:tblPr>
        <w:tblStyle w:val="Mriekatabuky"/>
        <w:tblW w:w="9054" w:type="dxa"/>
        <w:tblLook w:val="04A0" w:firstRow="1" w:lastRow="0" w:firstColumn="1" w:lastColumn="0" w:noHBand="0" w:noVBand="1"/>
      </w:tblPr>
      <w:tblGrid>
        <w:gridCol w:w="2887"/>
        <w:gridCol w:w="6167"/>
      </w:tblGrid>
      <w:tr w:rsidR="00C27645" w:rsidRPr="003A2550" w14:paraId="0779E642" w14:textId="77777777" w:rsidTr="00E351A7">
        <w:trPr>
          <w:trHeight w:val="431"/>
        </w:trPr>
        <w:tc>
          <w:tcPr>
            <w:tcW w:w="0" w:type="auto"/>
          </w:tcPr>
          <w:p w14:paraId="19E5ADA6" w14:textId="77777777" w:rsidR="00C27645" w:rsidRPr="003A2550" w:rsidRDefault="00C27645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 w:rsidRPr="003A2550">
              <w:rPr>
                <w:rFonts w:ascii="Corbel" w:hAnsi="Corbel"/>
                <w:bCs/>
                <w:szCs w:val="24"/>
                <w:lang w:val="ru-RU"/>
              </w:rPr>
              <w:lastRenderedPageBreak/>
              <w:t>IBAN:</w:t>
            </w:r>
          </w:p>
        </w:tc>
        <w:tc>
          <w:tcPr>
            <w:tcW w:w="6167" w:type="dxa"/>
          </w:tcPr>
          <w:p w14:paraId="1B437F5D" w14:textId="77777777" w:rsidR="00C27645" w:rsidRPr="003A2550" w:rsidRDefault="00C27645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 w:rsidRPr="003A2550">
              <w:rPr>
                <w:rFonts w:ascii="Corbel" w:hAnsi="Corbel"/>
                <w:bCs/>
                <w:szCs w:val="24"/>
                <w:lang w:val="ru-RU"/>
              </w:rPr>
              <w:t>SK36 8180 0000 0070 0008 3100</w:t>
            </w:r>
          </w:p>
        </w:tc>
      </w:tr>
      <w:tr w:rsidR="00C27645" w:rsidRPr="003A2550" w14:paraId="2BF5397E" w14:textId="77777777" w:rsidTr="00E351A7">
        <w:trPr>
          <w:trHeight w:val="413"/>
        </w:trPr>
        <w:tc>
          <w:tcPr>
            <w:tcW w:w="0" w:type="auto"/>
          </w:tcPr>
          <w:p w14:paraId="6A8332CA" w14:textId="03A86F8C" w:rsidR="00C27645" w:rsidRPr="003A2550" w:rsidRDefault="002F3A1A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>
              <w:rPr>
                <w:rFonts w:ascii="Corbel" w:hAnsi="Corbel"/>
                <w:bCs/>
                <w:szCs w:val="24"/>
                <w:lang w:val="ru-RU"/>
              </w:rPr>
              <w:t>Получатель</w:t>
            </w:r>
            <w:r w:rsidR="00C56871" w:rsidRPr="003A2550">
              <w:rPr>
                <w:rFonts w:ascii="Corbel" w:hAnsi="Corbel"/>
                <w:bCs/>
                <w:szCs w:val="24"/>
                <w:lang w:val="ru-RU"/>
              </w:rPr>
              <w:t>:</w:t>
            </w:r>
          </w:p>
        </w:tc>
        <w:tc>
          <w:tcPr>
            <w:tcW w:w="6167" w:type="dxa"/>
          </w:tcPr>
          <w:p w14:paraId="46404DCB" w14:textId="77777777" w:rsidR="00C27645" w:rsidRPr="002F3A1A" w:rsidRDefault="00C27645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fi-FI"/>
              </w:rPr>
            </w:pPr>
            <w:r w:rsidRPr="002F3A1A">
              <w:rPr>
                <w:rFonts w:ascii="Corbel" w:hAnsi="Corbel"/>
                <w:bCs/>
                <w:szCs w:val="24"/>
                <w:lang w:val="fi-FI"/>
              </w:rPr>
              <w:t>Univerzita Komenského v Bratislave, Filozofická fakulta</w:t>
            </w:r>
          </w:p>
        </w:tc>
      </w:tr>
      <w:tr w:rsidR="00C27645" w:rsidRPr="003A2550" w14:paraId="083956D2" w14:textId="77777777" w:rsidTr="00E351A7">
        <w:trPr>
          <w:trHeight w:val="492"/>
        </w:trPr>
        <w:tc>
          <w:tcPr>
            <w:tcW w:w="0" w:type="auto"/>
          </w:tcPr>
          <w:p w14:paraId="79AB5AF4" w14:textId="5DC7D967" w:rsidR="00C27645" w:rsidRPr="003A2550" w:rsidRDefault="00C56871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 w:rsidRPr="003A2550">
              <w:rPr>
                <w:rFonts w:ascii="Corbel" w:hAnsi="Corbel"/>
                <w:bCs/>
                <w:szCs w:val="24"/>
                <w:lang w:val="ru-RU"/>
              </w:rPr>
              <w:t>Адрес:</w:t>
            </w:r>
          </w:p>
        </w:tc>
        <w:tc>
          <w:tcPr>
            <w:tcW w:w="6167" w:type="dxa"/>
          </w:tcPr>
          <w:p w14:paraId="3DCD4E15" w14:textId="77777777" w:rsidR="00C27645" w:rsidRPr="003A2550" w:rsidRDefault="00C27645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 w:rsidRPr="003A2550">
              <w:rPr>
                <w:rFonts w:ascii="Corbel" w:hAnsi="Corbel"/>
                <w:bCs/>
                <w:szCs w:val="24"/>
                <w:lang w:val="ru-RU"/>
              </w:rPr>
              <w:t>Gondova 2, 814 99 Bratislava</w:t>
            </w:r>
          </w:p>
        </w:tc>
      </w:tr>
      <w:tr w:rsidR="00C27645" w:rsidRPr="003A2550" w14:paraId="17574A99" w14:textId="77777777" w:rsidTr="00E351A7">
        <w:trPr>
          <w:trHeight w:val="502"/>
        </w:trPr>
        <w:tc>
          <w:tcPr>
            <w:tcW w:w="0" w:type="auto"/>
          </w:tcPr>
          <w:p w14:paraId="1AC46BF1" w14:textId="77777777" w:rsidR="00C27645" w:rsidRPr="003A2550" w:rsidRDefault="00C27645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 w:rsidRPr="003A2550">
              <w:rPr>
                <w:rFonts w:ascii="Corbel" w:hAnsi="Corbel"/>
                <w:bCs/>
                <w:szCs w:val="24"/>
                <w:lang w:val="ru-RU"/>
              </w:rPr>
              <w:t>SWIFT:</w:t>
            </w:r>
          </w:p>
        </w:tc>
        <w:tc>
          <w:tcPr>
            <w:tcW w:w="6167" w:type="dxa"/>
          </w:tcPr>
          <w:p w14:paraId="7C6DB21F" w14:textId="77777777" w:rsidR="00C27645" w:rsidRPr="003A2550" w:rsidRDefault="00C27645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 w:rsidRPr="003A2550">
              <w:rPr>
                <w:rFonts w:ascii="Corbel" w:hAnsi="Corbel"/>
                <w:bCs/>
                <w:szCs w:val="24"/>
                <w:lang w:val="ru-RU"/>
              </w:rPr>
              <w:t>SUBASKBX</w:t>
            </w:r>
          </w:p>
        </w:tc>
      </w:tr>
      <w:tr w:rsidR="00C27645" w:rsidRPr="003A2550" w14:paraId="1A383787" w14:textId="77777777" w:rsidTr="00E351A7">
        <w:trPr>
          <w:trHeight w:val="502"/>
        </w:trPr>
        <w:tc>
          <w:tcPr>
            <w:tcW w:w="0" w:type="auto"/>
          </w:tcPr>
          <w:p w14:paraId="0AD58276" w14:textId="7CBD4B35" w:rsidR="00C27645" w:rsidRPr="003B69CA" w:rsidRDefault="00347957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</w:rPr>
            </w:pPr>
            <w:r>
              <w:rPr>
                <w:rFonts w:ascii="Corbel" w:hAnsi="Corbel"/>
                <w:bCs/>
                <w:szCs w:val="24"/>
                <w:lang w:val="ru-RU"/>
              </w:rPr>
              <w:t>Н</w:t>
            </w:r>
            <w:r w:rsidRPr="00347957">
              <w:rPr>
                <w:rFonts w:ascii="Corbel" w:hAnsi="Corbel"/>
                <w:bCs/>
                <w:szCs w:val="24"/>
                <w:lang w:val="ru-RU"/>
              </w:rPr>
              <w:t>азначение платежа</w:t>
            </w:r>
            <w:r w:rsidR="003A2550">
              <w:rPr>
                <w:rFonts w:ascii="Corbel" w:hAnsi="Corbel"/>
                <w:bCs/>
                <w:szCs w:val="24"/>
              </w:rPr>
              <w:t>:</w:t>
            </w:r>
          </w:p>
        </w:tc>
        <w:tc>
          <w:tcPr>
            <w:tcW w:w="6167" w:type="dxa"/>
          </w:tcPr>
          <w:p w14:paraId="3BFAA928" w14:textId="77777777" w:rsidR="00C27645" w:rsidRPr="003A2550" w:rsidRDefault="00C27645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 w:rsidRPr="003A2550">
              <w:rPr>
                <w:rFonts w:ascii="Corbel" w:hAnsi="Corbel"/>
                <w:bCs/>
                <w:szCs w:val="24"/>
                <w:lang w:val="ru-RU"/>
              </w:rPr>
              <w:t>105340</w:t>
            </w:r>
          </w:p>
        </w:tc>
      </w:tr>
      <w:tr w:rsidR="00C27645" w:rsidRPr="003A2550" w14:paraId="514536B7" w14:textId="77777777" w:rsidTr="00E351A7">
        <w:trPr>
          <w:trHeight w:val="579"/>
        </w:trPr>
        <w:tc>
          <w:tcPr>
            <w:tcW w:w="0" w:type="auto"/>
          </w:tcPr>
          <w:p w14:paraId="79B70145" w14:textId="3DBE7FB7" w:rsidR="00C27645" w:rsidRPr="003A2550" w:rsidRDefault="00C56871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 w:rsidRPr="003A2550">
              <w:rPr>
                <w:rFonts w:ascii="Corbel" w:hAnsi="Corbel"/>
                <w:bCs/>
                <w:szCs w:val="24"/>
                <w:lang w:val="ru-RU"/>
              </w:rPr>
              <w:t>Адрес банка:</w:t>
            </w:r>
          </w:p>
        </w:tc>
        <w:tc>
          <w:tcPr>
            <w:tcW w:w="6167" w:type="dxa"/>
          </w:tcPr>
          <w:p w14:paraId="7CB89BFD" w14:textId="77777777" w:rsidR="00C27645" w:rsidRPr="003A2550" w:rsidRDefault="00C27645" w:rsidP="00E351A7">
            <w:pPr>
              <w:spacing w:line="276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 w:rsidRPr="003A2550">
              <w:rPr>
                <w:rFonts w:ascii="Corbel" w:hAnsi="Corbel"/>
                <w:bCs/>
                <w:szCs w:val="24"/>
                <w:lang w:val="ru-RU"/>
              </w:rPr>
              <w:t>Všeobecná úverová banka, a.s, Mlynské nivy 1, 829 90 Bratislava</w:t>
            </w:r>
          </w:p>
        </w:tc>
      </w:tr>
      <w:tr w:rsidR="00C27645" w:rsidRPr="003A2550" w14:paraId="74C96491" w14:textId="77777777" w:rsidTr="00E351A7">
        <w:trPr>
          <w:trHeight w:val="309"/>
        </w:trPr>
        <w:tc>
          <w:tcPr>
            <w:tcW w:w="0" w:type="auto"/>
          </w:tcPr>
          <w:p w14:paraId="6750E36B" w14:textId="0084501C" w:rsidR="00C27645" w:rsidRPr="003A2550" w:rsidRDefault="002F3A1A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>
              <w:rPr>
                <w:rFonts w:ascii="Corbel" w:hAnsi="Corbel"/>
                <w:bCs/>
                <w:szCs w:val="24"/>
                <w:lang w:val="ru-RU"/>
              </w:rPr>
              <w:t>Сообщение получателю</w:t>
            </w:r>
            <w:r>
              <w:rPr>
                <w:rFonts w:ascii="Corbel" w:hAnsi="Corbel"/>
                <w:bCs/>
                <w:szCs w:val="24"/>
              </w:rPr>
              <w:t>:</w:t>
            </w:r>
          </w:p>
        </w:tc>
        <w:tc>
          <w:tcPr>
            <w:tcW w:w="6167" w:type="dxa"/>
          </w:tcPr>
          <w:p w14:paraId="25317104" w14:textId="6252D126" w:rsidR="00C27645" w:rsidRPr="003A2550" w:rsidRDefault="00E216FE" w:rsidP="00E351A7">
            <w:pPr>
              <w:spacing w:line="480" w:lineRule="auto"/>
              <w:contextualSpacing/>
              <w:rPr>
                <w:rFonts w:ascii="Corbel" w:hAnsi="Corbel"/>
                <w:bCs/>
                <w:szCs w:val="24"/>
                <w:lang w:val="ru-RU"/>
              </w:rPr>
            </w:pPr>
            <w:r>
              <w:rPr>
                <w:rFonts w:ascii="Corbel" w:hAnsi="Corbel"/>
                <w:bCs/>
                <w:szCs w:val="24"/>
              </w:rPr>
              <w:t>Mladá rusistika</w:t>
            </w:r>
            <w:r w:rsidR="00C56871" w:rsidRPr="003A2550">
              <w:rPr>
                <w:rFonts w:ascii="Corbel" w:hAnsi="Corbel"/>
                <w:bCs/>
                <w:szCs w:val="24"/>
                <w:lang w:val="ru-RU"/>
              </w:rPr>
              <w:t xml:space="preserve"> 2025, имя и фамилия</w:t>
            </w:r>
          </w:p>
        </w:tc>
      </w:tr>
    </w:tbl>
    <w:p w14:paraId="6D23FEC4" w14:textId="77777777" w:rsidR="00C27645" w:rsidRPr="001B26D6" w:rsidRDefault="00C27645" w:rsidP="00C27645">
      <w:pPr>
        <w:spacing w:line="276" w:lineRule="auto"/>
        <w:contextualSpacing/>
        <w:jc w:val="both"/>
        <w:rPr>
          <w:rFonts w:ascii="Corbel" w:hAnsi="Corbel"/>
          <w:b/>
          <w:szCs w:val="24"/>
        </w:rPr>
      </w:pPr>
    </w:p>
    <w:p w14:paraId="466DBC15" w14:textId="77777777" w:rsidR="00C27645" w:rsidRPr="00995ADB" w:rsidRDefault="00C27645" w:rsidP="006F61EC">
      <w:pPr>
        <w:spacing w:before="100" w:beforeAutospacing="1" w:after="100" w:afterAutospacing="1" w:line="276" w:lineRule="auto"/>
        <w:contextualSpacing/>
        <w:jc w:val="both"/>
        <w:rPr>
          <w:b/>
          <w:bCs/>
          <w:szCs w:val="24"/>
          <w:lang w:eastAsia="sk-SK"/>
        </w:rPr>
      </w:pPr>
    </w:p>
    <w:p w14:paraId="53C60160" w14:textId="1BF2C302" w:rsidR="006F61EC" w:rsidRPr="006F61EC" w:rsidRDefault="006F61EC" w:rsidP="006F61EC">
      <w:pPr>
        <w:spacing w:before="100" w:beforeAutospacing="1" w:after="100" w:afterAutospacing="1" w:line="276" w:lineRule="auto"/>
        <w:contextualSpacing/>
        <w:jc w:val="both"/>
        <w:rPr>
          <w:szCs w:val="24"/>
          <w:lang w:val="ru-RU" w:eastAsia="sk-SK"/>
        </w:rPr>
      </w:pPr>
      <w:r w:rsidRPr="006F61EC">
        <w:rPr>
          <w:szCs w:val="24"/>
          <w:lang w:val="ru-RU" w:eastAsia="sk-SK"/>
        </w:rPr>
        <w:t xml:space="preserve">Конференция пройдет </w:t>
      </w:r>
      <w:r w:rsidR="00BF5015">
        <w:rPr>
          <w:b/>
          <w:bCs/>
          <w:szCs w:val="24"/>
          <w:lang w:val="ru-RU" w:eastAsia="sk-SK"/>
        </w:rPr>
        <w:t xml:space="preserve">на </w:t>
      </w:r>
      <w:r w:rsidR="00E35D40">
        <w:rPr>
          <w:b/>
          <w:bCs/>
          <w:szCs w:val="24"/>
          <w:lang w:val="ru-RU" w:eastAsia="sk-SK"/>
        </w:rPr>
        <w:t>философском</w:t>
      </w:r>
      <w:r w:rsidR="00BF5015">
        <w:rPr>
          <w:b/>
          <w:bCs/>
          <w:szCs w:val="24"/>
          <w:lang w:val="ru-RU" w:eastAsia="sk-SK"/>
        </w:rPr>
        <w:t xml:space="preserve"> </w:t>
      </w:r>
      <w:r w:rsidR="00E35D40">
        <w:rPr>
          <w:b/>
          <w:bCs/>
          <w:szCs w:val="24"/>
          <w:lang w:val="ru-RU" w:eastAsia="sk-SK"/>
        </w:rPr>
        <w:t>факультете</w:t>
      </w:r>
      <w:r w:rsidR="00BF5015">
        <w:rPr>
          <w:b/>
          <w:bCs/>
          <w:szCs w:val="24"/>
          <w:lang w:val="ru-RU" w:eastAsia="sk-SK"/>
        </w:rPr>
        <w:t xml:space="preserve"> Университета Коменского</w:t>
      </w:r>
      <w:r w:rsidR="00E35D40">
        <w:rPr>
          <w:b/>
          <w:bCs/>
          <w:szCs w:val="24"/>
          <w:lang w:val="ru-RU" w:eastAsia="sk-SK"/>
        </w:rPr>
        <w:t xml:space="preserve"> в Братиславе</w:t>
      </w:r>
      <w:r w:rsidR="00BF5015">
        <w:rPr>
          <w:b/>
          <w:bCs/>
          <w:szCs w:val="24"/>
          <w:lang w:val="ru-RU" w:eastAsia="sk-SK"/>
        </w:rPr>
        <w:t xml:space="preserve">. </w:t>
      </w:r>
      <w:r w:rsidRPr="006F61EC">
        <w:rPr>
          <w:szCs w:val="24"/>
          <w:lang w:val="ru-RU" w:eastAsia="sk-SK"/>
        </w:rPr>
        <w:t xml:space="preserve">Мы вышлем участникам точные инструкции не позднее, чем за неделю до конференции. </w:t>
      </w:r>
    </w:p>
    <w:p w14:paraId="7FA4D3EE" w14:textId="77777777" w:rsidR="006F61EC" w:rsidRPr="0015429E" w:rsidRDefault="006F61EC" w:rsidP="006F61EC">
      <w:pPr>
        <w:spacing w:before="100" w:beforeAutospacing="1" w:after="100" w:afterAutospacing="1" w:line="276" w:lineRule="auto"/>
        <w:contextualSpacing/>
        <w:jc w:val="both"/>
        <w:rPr>
          <w:b/>
          <w:bCs/>
          <w:szCs w:val="24"/>
          <w:lang w:val="ru-RU" w:eastAsia="sk-SK"/>
        </w:rPr>
      </w:pPr>
    </w:p>
    <w:p w14:paraId="6E2F931E" w14:textId="7040C3CF" w:rsidR="006F61EC" w:rsidRPr="006F61EC" w:rsidRDefault="006F61EC" w:rsidP="006F61EC">
      <w:pPr>
        <w:spacing w:before="100" w:beforeAutospacing="1" w:after="100" w:afterAutospacing="1" w:line="276" w:lineRule="auto"/>
        <w:contextualSpacing/>
        <w:jc w:val="both"/>
        <w:rPr>
          <w:szCs w:val="24"/>
          <w:lang w:val="ru-RU" w:eastAsia="sk-SK"/>
        </w:rPr>
      </w:pPr>
      <w:r w:rsidRPr="006F61EC">
        <w:rPr>
          <w:b/>
          <w:bCs/>
          <w:szCs w:val="24"/>
          <w:lang w:val="ru-RU" w:eastAsia="sk-SK"/>
        </w:rPr>
        <w:t xml:space="preserve">Примечание: </w:t>
      </w:r>
      <w:r w:rsidRPr="006F61EC">
        <w:rPr>
          <w:szCs w:val="24"/>
          <w:lang w:val="ru-RU" w:eastAsia="sk-SK"/>
        </w:rPr>
        <w:t xml:space="preserve">В сборнике будут опубликованы только те статьи, оформление которых будет соответствовать инструкциям по оформлению статей. </w:t>
      </w:r>
    </w:p>
    <w:p w14:paraId="0BC7A6EB" w14:textId="77777777" w:rsidR="006F61EC" w:rsidRPr="0015429E" w:rsidRDefault="006F61EC" w:rsidP="006F61EC">
      <w:pPr>
        <w:spacing w:before="100" w:beforeAutospacing="1" w:after="100" w:afterAutospacing="1" w:line="276" w:lineRule="auto"/>
        <w:contextualSpacing/>
        <w:jc w:val="both"/>
        <w:rPr>
          <w:szCs w:val="24"/>
          <w:lang w:val="ru-RU" w:eastAsia="sk-SK"/>
        </w:rPr>
      </w:pPr>
    </w:p>
    <w:p w14:paraId="34EFE9EB" w14:textId="37C22CB3" w:rsidR="00932124" w:rsidRPr="0015429E" w:rsidRDefault="00932124" w:rsidP="006F61EC">
      <w:pPr>
        <w:spacing w:line="276" w:lineRule="auto"/>
        <w:contextualSpacing/>
        <w:rPr>
          <w:lang w:val="ru-RU"/>
        </w:rPr>
      </w:pPr>
    </w:p>
    <w:sectPr w:rsidR="00932124" w:rsidRPr="0015429E" w:rsidSect="00CA324F">
      <w:headerReference w:type="default" r:id="rId11"/>
      <w:footerReference w:type="default" r:id="rId12"/>
      <w:type w:val="continuous"/>
      <w:pgSz w:w="11906" w:h="16838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26AF3" w14:textId="77777777" w:rsidR="00A75E26" w:rsidRDefault="00A75E26" w:rsidP="00AA3035">
      <w:r>
        <w:separator/>
      </w:r>
    </w:p>
  </w:endnote>
  <w:endnote w:type="continuationSeparator" w:id="0">
    <w:p w14:paraId="7B0F9AE0" w14:textId="77777777" w:rsidR="00A75E26" w:rsidRDefault="00A75E26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D07E" w14:textId="77777777" w:rsidR="00A1284C" w:rsidRDefault="00A1284C" w:rsidP="00450555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765F93" w:rsidRPr="00AA3035" w14:paraId="66D99F66" w14:textId="77777777" w:rsidTr="002C5E66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5E4F728" w14:textId="4783FDF5" w:rsidR="00765F93" w:rsidRPr="006C7C57" w:rsidRDefault="007B015D" w:rsidP="005E3A72">
          <w:pPr>
            <w:pStyle w:val="Patkavlavo"/>
            <w:rPr>
              <w:rFonts w:cs="Times New Roman (Body CS)"/>
              <w14:ligatures w14:val="standard"/>
            </w:rPr>
          </w:pPr>
          <w:r>
            <w:t>mladarusistika</w:t>
          </w:r>
          <w:r w:rsidR="00BD1B21">
            <w:t>@gmail.com</w:t>
          </w:r>
        </w:p>
      </w:tc>
      <w:tc>
        <w:tcPr>
          <w:tcW w:w="2845" w:type="dxa"/>
          <w:shd w:val="clear" w:color="auto" w:fill="auto"/>
          <w:vAlign w:val="center"/>
        </w:tcPr>
        <w:p w14:paraId="6BEAA67A" w14:textId="77777777" w:rsidR="00765F93" w:rsidRPr="00AA3035" w:rsidRDefault="00765F93" w:rsidP="00765F93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  <w:lang w:eastAsia="sk-SK"/>
            </w:rPr>
            <w:drawing>
              <wp:inline distT="0" distB="0" distL="0" distR="0" wp14:anchorId="5D25369A" wp14:editId="77AC978C">
                <wp:extent cx="540000" cy="540000"/>
                <wp:effectExtent l="0" t="0" r="6350" b="6350"/>
                <wp:docPr id="4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2401745B" w14:textId="77777777" w:rsidR="00765F93" w:rsidRPr="006C7C57" w:rsidRDefault="00765F93" w:rsidP="005E3A72">
          <w:pPr>
            <w:pStyle w:val="Patkavpravo"/>
          </w:pPr>
          <w:r w:rsidRPr="006C7C57">
            <w:t>www.uniba.sk</w:t>
          </w:r>
        </w:p>
      </w:tc>
    </w:tr>
  </w:tbl>
  <w:p w14:paraId="45C4EBD0" w14:textId="77777777" w:rsidR="00A1284C" w:rsidRPr="00AA3035" w:rsidRDefault="00A1284C" w:rsidP="00450555">
    <w:pPr>
      <w:spacing w:line="276" w:lineRule="auto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C218A" w14:textId="77777777" w:rsidR="00A75E26" w:rsidRDefault="00A75E26" w:rsidP="00AA3035">
      <w:r>
        <w:separator/>
      </w:r>
    </w:p>
  </w:footnote>
  <w:footnote w:type="continuationSeparator" w:id="0">
    <w:p w14:paraId="29E98A1F" w14:textId="77777777" w:rsidR="00A75E26" w:rsidRDefault="00A75E26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20"/>
      <w:gridCol w:w="2264"/>
      <w:gridCol w:w="3119"/>
    </w:tblGrid>
    <w:tr w:rsidR="00D73373" w14:paraId="60A22D66" w14:textId="77777777" w:rsidTr="002C5E66">
      <w:trPr>
        <w:trHeight w:val="428"/>
      </w:trPr>
      <w:tc>
        <w:tcPr>
          <w:tcW w:w="523" w:type="pct"/>
          <w:shd w:val="clear" w:color="auto" w:fill="auto"/>
        </w:tcPr>
        <w:p w14:paraId="0A86C3F5" w14:textId="77777777" w:rsidR="00D73373" w:rsidRPr="00A84B5A" w:rsidRDefault="0075162F" w:rsidP="00D73373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5DD01903" wp14:editId="135C75F0">
                <wp:extent cx="612000" cy="612000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6F18485F" w14:textId="77777777" w:rsidR="00D73373" w:rsidRPr="0083444C" w:rsidRDefault="0075162F" w:rsidP="0075162F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573970">
            <w:rPr>
              <w:rFonts w:ascii="Corbel" w:hAnsi="Corbel"/>
              <w:sz w:val="18"/>
              <w:szCs w:val="18"/>
              <w:lang w:eastAsia="en-GB"/>
            </w:rPr>
            <w:t>Filozofická fakulta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119D5176" w14:textId="77777777" w:rsidR="00D73373" w:rsidRPr="009C3CBA" w:rsidRDefault="0075162F" w:rsidP="00A26412">
          <w:pPr>
            <w:pStyle w:val="Hlavickaadresa"/>
          </w:pPr>
          <w:r w:rsidRPr="003D1055">
            <w:t>Gondova ulica 2</w:t>
          </w:r>
          <w:r>
            <w:br/>
          </w:r>
          <w:r w:rsidRPr="003D1055">
            <w:t>811 02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5B4AD38A" w14:textId="226FD01C" w:rsidR="00D73373" w:rsidRPr="001A2E90" w:rsidRDefault="00D73373" w:rsidP="005E3A72">
          <w:pPr>
            <w:pStyle w:val="HlavickaODD"/>
          </w:pPr>
          <w:r>
            <w:t>Katedra</w:t>
          </w:r>
          <w:r w:rsidR="00BD1B21">
            <w:t xml:space="preserve"> rusistiky a východoeurópskych štúdií</w:t>
          </w:r>
        </w:p>
      </w:tc>
    </w:tr>
  </w:tbl>
  <w:p w14:paraId="48B47AD8" w14:textId="77777777" w:rsidR="00A1284C" w:rsidRDefault="00A128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4EBE"/>
    <w:multiLevelType w:val="hybridMultilevel"/>
    <w:tmpl w:val="C8923718"/>
    <w:lvl w:ilvl="0" w:tplc="F560FF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3B18"/>
    <w:multiLevelType w:val="hybridMultilevel"/>
    <w:tmpl w:val="6E6A324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00B7B"/>
    <w:multiLevelType w:val="hybridMultilevel"/>
    <w:tmpl w:val="9ACAA6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72DC0"/>
    <w:multiLevelType w:val="hybridMultilevel"/>
    <w:tmpl w:val="EB3A9F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96286742">
    <w:abstractNumId w:val="4"/>
  </w:num>
  <w:num w:numId="2" w16cid:durableId="1822850346">
    <w:abstractNumId w:val="1"/>
  </w:num>
  <w:num w:numId="3" w16cid:durableId="1844005153">
    <w:abstractNumId w:val="2"/>
  </w:num>
  <w:num w:numId="4" w16cid:durableId="733427957">
    <w:abstractNumId w:val="0"/>
  </w:num>
  <w:num w:numId="5" w16cid:durableId="540022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1"/>
    <w:rsid w:val="000025C6"/>
    <w:rsid w:val="000061B2"/>
    <w:rsid w:val="00014580"/>
    <w:rsid w:val="00023033"/>
    <w:rsid w:val="00071C58"/>
    <w:rsid w:val="00080B78"/>
    <w:rsid w:val="00086875"/>
    <w:rsid w:val="00101DFA"/>
    <w:rsid w:val="001461EA"/>
    <w:rsid w:val="0015429E"/>
    <w:rsid w:val="001752C8"/>
    <w:rsid w:val="001946CF"/>
    <w:rsid w:val="001A2E90"/>
    <w:rsid w:val="001A38B9"/>
    <w:rsid w:val="00212CA0"/>
    <w:rsid w:val="00264003"/>
    <w:rsid w:val="002A0A49"/>
    <w:rsid w:val="002C6DCA"/>
    <w:rsid w:val="002D3E83"/>
    <w:rsid w:val="002D49D9"/>
    <w:rsid w:val="002E7CBE"/>
    <w:rsid w:val="002F3A1A"/>
    <w:rsid w:val="003233F8"/>
    <w:rsid w:val="00335397"/>
    <w:rsid w:val="00344290"/>
    <w:rsid w:val="00347957"/>
    <w:rsid w:val="0035489D"/>
    <w:rsid w:val="003614BF"/>
    <w:rsid w:val="0036298F"/>
    <w:rsid w:val="00381CA6"/>
    <w:rsid w:val="00382A21"/>
    <w:rsid w:val="003A2550"/>
    <w:rsid w:val="003B3AA8"/>
    <w:rsid w:val="003B69CA"/>
    <w:rsid w:val="003E079F"/>
    <w:rsid w:val="003F0596"/>
    <w:rsid w:val="004214FE"/>
    <w:rsid w:val="00446EC1"/>
    <w:rsid w:val="00450555"/>
    <w:rsid w:val="00463338"/>
    <w:rsid w:val="004B6A7F"/>
    <w:rsid w:val="004C6140"/>
    <w:rsid w:val="004C618E"/>
    <w:rsid w:val="004E14E7"/>
    <w:rsid w:val="004E204B"/>
    <w:rsid w:val="00500F0A"/>
    <w:rsid w:val="00507702"/>
    <w:rsid w:val="00513963"/>
    <w:rsid w:val="005320E3"/>
    <w:rsid w:val="0055044A"/>
    <w:rsid w:val="005903F9"/>
    <w:rsid w:val="005E3A72"/>
    <w:rsid w:val="005F2D3B"/>
    <w:rsid w:val="005F3D08"/>
    <w:rsid w:val="00621707"/>
    <w:rsid w:val="00670238"/>
    <w:rsid w:val="0069224B"/>
    <w:rsid w:val="006A38D2"/>
    <w:rsid w:val="006A420B"/>
    <w:rsid w:val="006C7C57"/>
    <w:rsid w:val="006D52D5"/>
    <w:rsid w:val="006E0B54"/>
    <w:rsid w:val="006E5CDE"/>
    <w:rsid w:val="006F61EC"/>
    <w:rsid w:val="00726FF6"/>
    <w:rsid w:val="007427C5"/>
    <w:rsid w:val="0075162F"/>
    <w:rsid w:val="00764247"/>
    <w:rsid w:val="00765529"/>
    <w:rsid w:val="00765F93"/>
    <w:rsid w:val="00770C34"/>
    <w:rsid w:val="0077479B"/>
    <w:rsid w:val="00777DF3"/>
    <w:rsid w:val="007B015D"/>
    <w:rsid w:val="007B6FDD"/>
    <w:rsid w:val="007D24FC"/>
    <w:rsid w:val="007E51DC"/>
    <w:rsid w:val="007F0CA5"/>
    <w:rsid w:val="007F121D"/>
    <w:rsid w:val="00814993"/>
    <w:rsid w:val="0083342B"/>
    <w:rsid w:val="00833F55"/>
    <w:rsid w:val="0083444C"/>
    <w:rsid w:val="0083492B"/>
    <w:rsid w:val="00844379"/>
    <w:rsid w:val="008614AF"/>
    <w:rsid w:val="00884E54"/>
    <w:rsid w:val="008B00AF"/>
    <w:rsid w:val="008C791D"/>
    <w:rsid w:val="008C7A5A"/>
    <w:rsid w:val="00914433"/>
    <w:rsid w:val="00924C84"/>
    <w:rsid w:val="00932124"/>
    <w:rsid w:val="00932B5F"/>
    <w:rsid w:val="00933048"/>
    <w:rsid w:val="00942F28"/>
    <w:rsid w:val="0095353F"/>
    <w:rsid w:val="00991C80"/>
    <w:rsid w:val="00992279"/>
    <w:rsid w:val="00995ADB"/>
    <w:rsid w:val="009A1319"/>
    <w:rsid w:val="009A6808"/>
    <w:rsid w:val="009B59C9"/>
    <w:rsid w:val="009C5A16"/>
    <w:rsid w:val="009E011D"/>
    <w:rsid w:val="00A0574E"/>
    <w:rsid w:val="00A1284C"/>
    <w:rsid w:val="00A26412"/>
    <w:rsid w:val="00A55690"/>
    <w:rsid w:val="00A579CE"/>
    <w:rsid w:val="00A737A5"/>
    <w:rsid w:val="00A75E26"/>
    <w:rsid w:val="00A84B5A"/>
    <w:rsid w:val="00A86023"/>
    <w:rsid w:val="00AA1F3B"/>
    <w:rsid w:val="00AA3035"/>
    <w:rsid w:val="00AB3DAB"/>
    <w:rsid w:val="00AB520F"/>
    <w:rsid w:val="00AB5280"/>
    <w:rsid w:val="00AE1C1F"/>
    <w:rsid w:val="00B11BF1"/>
    <w:rsid w:val="00B53B9A"/>
    <w:rsid w:val="00B60BCD"/>
    <w:rsid w:val="00B8375C"/>
    <w:rsid w:val="00BD1838"/>
    <w:rsid w:val="00BD1B21"/>
    <w:rsid w:val="00BF5015"/>
    <w:rsid w:val="00C03C5C"/>
    <w:rsid w:val="00C10E98"/>
    <w:rsid w:val="00C20CFC"/>
    <w:rsid w:val="00C27645"/>
    <w:rsid w:val="00C51343"/>
    <w:rsid w:val="00C55633"/>
    <w:rsid w:val="00C560E3"/>
    <w:rsid w:val="00C56871"/>
    <w:rsid w:val="00C64157"/>
    <w:rsid w:val="00C667B7"/>
    <w:rsid w:val="00C77894"/>
    <w:rsid w:val="00C77D63"/>
    <w:rsid w:val="00CA09F1"/>
    <w:rsid w:val="00CA324F"/>
    <w:rsid w:val="00CD100F"/>
    <w:rsid w:val="00CD1FDA"/>
    <w:rsid w:val="00D212F4"/>
    <w:rsid w:val="00D24176"/>
    <w:rsid w:val="00D34854"/>
    <w:rsid w:val="00D3738F"/>
    <w:rsid w:val="00D600F3"/>
    <w:rsid w:val="00D73373"/>
    <w:rsid w:val="00D86E40"/>
    <w:rsid w:val="00DF1CDC"/>
    <w:rsid w:val="00E15D12"/>
    <w:rsid w:val="00E216FE"/>
    <w:rsid w:val="00E2398D"/>
    <w:rsid w:val="00E35D40"/>
    <w:rsid w:val="00E40ED1"/>
    <w:rsid w:val="00E63BB0"/>
    <w:rsid w:val="00EE55A1"/>
    <w:rsid w:val="00EF3156"/>
    <w:rsid w:val="00F3720C"/>
    <w:rsid w:val="00F563CE"/>
    <w:rsid w:val="00F73C32"/>
    <w:rsid w:val="00F843A8"/>
    <w:rsid w:val="00FB249C"/>
    <w:rsid w:val="00FB48B8"/>
    <w:rsid w:val="00FB5334"/>
    <w:rsid w:val="00FD17CF"/>
    <w:rsid w:val="00FF0C7D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7A39A"/>
  <w15:chartTrackingRefBased/>
  <w15:docId w15:val="{14B0FE3D-3E99-AD45-B24E-EEC09793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0E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PremedixBullet">
    <w:name w:val="Premedix Bullet"/>
    <w:basedOn w:val="Bezzoznamu"/>
    <w:uiPriority w:val="99"/>
    <w:rsid w:val="003F0596"/>
  </w:style>
  <w:style w:type="paragraph" w:customStyle="1" w:styleId="Adresa">
    <w:name w:val="Adresa"/>
    <w:basedOn w:val="Normlny"/>
    <w:qFormat/>
    <w:rsid w:val="00F843A8"/>
    <w:pPr>
      <w:spacing w:before="600"/>
      <w:ind w:left="5529"/>
    </w:pPr>
    <w:rPr>
      <w:rFonts w:ascii="Corbel" w:hAnsi="Corbel"/>
      <w:color w:val="000000"/>
      <w:szCs w:val="24"/>
      <w:lang w:eastAsia="sk-SK"/>
      <w14:numForm w14:val="lining"/>
    </w:rPr>
  </w:style>
  <w:style w:type="character" w:customStyle="1" w:styleId="Nadpis1Char">
    <w:name w:val="Nadpis 1 Char"/>
    <w:basedOn w:val="Predvolenpsmoodseku"/>
    <w:link w:val="Nadpis1"/>
    <w:uiPriority w:val="9"/>
    <w:rsid w:val="00C1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Nazov">
    <w:name w:val="Hlavicka Nazov"/>
    <w:basedOn w:val="Normlny"/>
    <w:qFormat/>
    <w:rsid w:val="00F843A8"/>
    <w:pPr>
      <w:spacing w:before="60" w:line="276" w:lineRule="auto"/>
      <w:ind w:left="3" w:right="283" w:hanging="3"/>
    </w:pPr>
    <w:rPr>
      <w:rFonts w:ascii="Corbel" w:hAnsi="Corbel" w:cs="Segoe UI"/>
      <w:color w:val="000000" w:themeColor="text1"/>
      <w:sz w:val="18"/>
      <w:szCs w:val="18"/>
      <w:shd w:val="clear" w:color="auto" w:fill="FFFFFF"/>
      <w14:numForm w14:val="lining"/>
    </w:rPr>
  </w:style>
  <w:style w:type="paragraph" w:customStyle="1" w:styleId="HlavickaODD">
    <w:name w:val="Hlavicka ODD"/>
    <w:basedOn w:val="Normlny"/>
    <w:qFormat/>
    <w:rsid w:val="00F843A8"/>
    <w:pPr>
      <w:spacing w:before="60" w:line="276" w:lineRule="auto"/>
      <w:ind w:left="173" w:right="93" w:hanging="3"/>
    </w:pPr>
    <w:rPr>
      <w:rFonts w:ascii="Corbel" w:hAnsi="Corbel" w:cs="Times New Roman (Body CS)"/>
      <w:b/>
      <w:bCs/>
      <w:sz w:val="18"/>
      <w:szCs w:val="18"/>
      <w14:numForm w14:val="lining"/>
    </w:rPr>
  </w:style>
  <w:style w:type="paragraph" w:customStyle="1" w:styleId="Identifiktory">
    <w:name w:val="Identifikátory"/>
    <w:basedOn w:val="Normlny"/>
    <w:qFormat/>
    <w:rsid w:val="00F843A8"/>
    <w:pPr>
      <w:ind w:right="-119"/>
    </w:pPr>
    <w:rPr>
      <w:rFonts w:ascii="Corbel" w:hAnsi="Corbel"/>
      <w:sz w:val="20"/>
      <w14:numForm w14:val="lining"/>
    </w:rPr>
  </w:style>
  <w:style w:type="paragraph" w:customStyle="1" w:styleId="Texttelo">
    <w:name w:val="Text telo"/>
    <w:basedOn w:val="Normlny"/>
    <w:qFormat/>
    <w:rsid w:val="00F843A8"/>
    <w:pPr>
      <w:spacing w:before="840"/>
    </w:pPr>
    <w:rPr>
      <w:rFonts w:ascii="Corbel" w:hAnsi="Corbel"/>
      <w:szCs w:val="24"/>
      <w14:numForm w14:val="lining"/>
    </w:rPr>
  </w:style>
  <w:style w:type="paragraph" w:customStyle="1" w:styleId="Patkavlavo">
    <w:name w:val="Patka vlavo"/>
    <w:basedOn w:val="Normlny"/>
    <w:qFormat/>
    <w:rsid w:val="00F843A8"/>
    <w:pPr>
      <w:spacing w:line="276" w:lineRule="auto"/>
    </w:pPr>
    <w:rPr>
      <w:rFonts w:ascii="Corbel" w:hAnsi="Corbel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C10E98"/>
    <w:pPr>
      <w:spacing w:line="276" w:lineRule="auto"/>
      <w:jc w:val="right"/>
    </w:pPr>
    <w:rPr>
      <w:rFonts w:ascii="Corbel" w:hAnsi="Corbel" w:cs="Times New Roman (Body CS)"/>
      <w:sz w:val="18"/>
      <w:szCs w:val="18"/>
      <w14:ligatures w14:val="standard"/>
      <w14:numForm w14:val="lining"/>
    </w:rPr>
  </w:style>
  <w:style w:type="paragraph" w:styleId="Hlavika">
    <w:name w:val="header"/>
    <w:basedOn w:val="Normlny"/>
    <w:link w:val="HlavikaChar"/>
    <w:uiPriority w:val="99"/>
    <w:unhideWhenUsed/>
    <w:rsid w:val="005E3A7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3A72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5E3A7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5E3A72"/>
    <w:rPr>
      <w:rFonts w:ascii="Times New Roman" w:eastAsia="Times New Roman" w:hAnsi="Times New Roman" w:cs="Times New Roman"/>
      <w:szCs w:val="20"/>
    </w:rPr>
  </w:style>
  <w:style w:type="paragraph" w:customStyle="1" w:styleId="Hlavickaadresa">
    <w:name w:val="Hlavicka adresa"/>
    <w:basedOn w:val="Normlny"/>
    <w:qFormat/>
    <w:rsid w:val="005E3A72"/>
    <w:pPr>
      <w:spacing w:before="60" w:line="276" w:lineRule="auto"/>
      <w:ind w:left="173" w:right="170" w:hanging="3"/>
    </w:pPr>
    <w:rPr>
      <w:rFonts w:ascii="Corbel" w:hAnsi="Corbel" w:cs="Times New Roman (Body CS)"/>
      <w:sz w:val="18"/>
      <w:szCs w:val="18"/>
      <w14:numForm w14:val="lining"/>
    </w:rPr>
  </w:style>
  <w:style w:type="character" w:styleId="Hypertextovprepojenie">
    <w:name w:val="Hyperlink"/>
    <w:rsid w:val="00BD1B21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6F61EC"/>
    <w:pPr>
      <w:spacing w:before="100" w:beforeAutospacing="1" w:after="100" w:afterAutospacing="1"/>
    </w:pPr>
    <w:rPr>
      <w:szCs w:val="24"/>
      <w:lang w:eastAsia="sk-SK"/>
    </w:rPr>
  </w:style>
  <w:style w:type="paragraph" w:styleId="Revzia">
    <w:name w:val="Revision"/>
    <w:hidden/>
    <w:uiPriority w:val="99"/>
    <w:semiHidden/>
    <w:rsid w:val="006E0B54"/>
    <w:rPr>
      <w:rFonts w:ascii="Times New Roman" w:eastAsia="Times New Roman" w:hAnsi="Times New Roman" w:cs="Times New Roman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35D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35D4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35D40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5D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5D4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A73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6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0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04D584877EF4DAD9C1BECD3F9AA4F" ma:contentTypeVersion="7" ma:contentTypeDescription="Umožňuje vytvoriť nový dokument." ma:contentTypeScope="" ma:versionID="649e310f42600db0eed95184011f8fac">
  <xsd:schema xmlns:xsd="http://www.w3.org/2001/XMLSchema" xmlns:xs="http://www.w3.org/2001/XMLSchema" xmlns:p="http://schemas.microsoft.com/office/2006/metadata/properties" xmlns:ns2="c7673380-d5d7-4759-9c34-95e982f8186e" targetNamespace="http://schemas.microsoft.com/office/2006/metadata/properties" ma:root="true" ma:fieldsID="dff56012e82c2f54e4b1560fb396ac07" ns2:_="">
    <xsd:import namespace="c7673380-d5d7-4759-9c34-95e982f81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73380-d5d7-4759-9c34-95e982f81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ACC8E-8D4F-49E1-B116-2622B8822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EF44B-2C17-4B85-B89D-0F34FEBFD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73380-d5d7-4759-9c34-95e982f8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Vraždová Lenka</cp:lastModifiedBy>
  <cp:revision>25</cp:revision>
  <cp:lastPrinted>2021-06-16T06:03:00Z</cp:lastPrinted>
  <dcterms:created xsi:type="dcterms:W3CDTF">2022-01-09T10:55:00Z</dcterms:created>
  <dcterms:modified xsi:type="dcterms:W3CDTF">2025-05-29T21:22:00Z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0x01010081604D584877EF4DAD9C1BECD3F9AA4F</vt:lpwstr>
  </property>
</Properties>
</file>